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14519" w14:textId="77777777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14:paraId="3A84AF64" w14:textId="77777777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PËR NGRITJEN NË DETYRË</w:t>
      </w:r>
    </w:p>
    <w:p w14:paraId="0F496AF8" w14:textId="77777777" w:rsidR="00935DDD" w:rsidRDefault="00935DDD" w:rsidP="00935DDD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NË KATEGORINË E MESME DHE E ULËT DREJTUES</w:t>
      </w:r>
    </w:p>
    <w:p w14:paraId="0E996531" w14:textId="77777777" w:rsidR="00E00CF9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2DCBCC03" w14:textId="77777777" w:rsidR="006E1743" w:rsidRDefault="006E1743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7E5E664E" w14:textId="78B2F903" w:rsidR="006654B1" w:rsidRPr="00907B57" w:rsidRDefault="00897E16" w:rsidP="003670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Drejtor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drejtorie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në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drejtorinë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e </w:t>
      </w:r>
      <w:proofErr w:type="spellStart"/>
      <w:r>
        <w:rPr>
          <w:rFonts w:ascii="Times New Roman" w:hAnsi="Times New Roman"/>
          <w:b/>
          <w:sz w:val="28"/>
          <w:szCs w:val="28"/>
        </w:rPr>
        <w:t>të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ardhurave</w:t>
      </w:r>
      <w:proofErr w:type="spellEnd"/>
      <w:r w:rsidR="006654B1" w:rsidRPr="00907B57">
        <w:rPr>
          <w:rFonts w:ascii="Times New Roman" w:hAnsi="Times New Roman"/>
          <w:b/>
          <w:sz w:val="28"/>
          <w:szCs w:val="28"/>
          <w:lang w:val="it-IT"/>
        </w:rPr>
        <w:t>,</w:t>
      </w:r>
      <w:r w:rsidR="006654B1" w:rsidRPr="00907B5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654B1" w:rsidRPr="00907B57">
        <w:rPr>
          <w:rFonts w:ascii="Times New Roman" w:hAnsi="Times New Roman"/>
          <w:b/>
          <w:sz w:val="28"/>
          <w:szCs w:val="28"/>
        </w:rPr>
        <w:t>Bashkia</w:t>
      </w:r>
      <w:proofErr w:type="spellEnd"/>
      <w:r w:rsidR="006654B1" w:rsidRPr="00907B5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654B1" w:rsidRPr="00907B57">
        <w:rPr>
          <w:rFonts w:ascii="Times New Roman" w:hAnsi="Times New Roman"/>
          <w:b/>
          <w:sz w:val="28"/>
          <w:szCs w:val="28"/>
        </w:rPr>
        <w:t>Himarë</w:t>
      </w:r>
      <w:proofErr w:type="spellEnd"/>
      <w:r w:rsidR="0046248B" w:rsidRPr="00907B57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C436EE">
        <w:rPr>
          <w:rFonts w:ascii="Times New Roman" w:hAnsi="Times New Roman"/>
          <w:b/>
          <w:sz w:val="28"/>
          <w:szCs w:val="28"/>
        </w:rPr>
        <w:t>k</w:t>
      </w:r>
      <w:r w:rsidR="006654B1" w:rsidRPr="00907B57">
        <w:rPr>
          <w:rFonts w:ascii="Times New Roman" w:hAnsi="Times New Roman"/>
          <w:b/>
          <w:sz w:val="28"/>
          <w:szCs w:val="28"/>
        </w:rPr>
        <w:t>ategoria</w:t>
      </w:r>
      <w:proofErr w:type="spellEnd"/>
      <w:r w:rsidR="0046248B" w:rsidRPr="00907B57">
        <w:rPr>
          <w:rFonts w:ascii="Times New Roman" w:hAnsi="Times New Roman"/>
          <w:b/>
          <w:sz w:val="28"/>
          <w:szCs w:val="28"/>
        </w:rPr>
        <w:t xml:space="preserve"> e </w:t>
      </w:r>
      <w:proofErr w:type="spellStart"/>
      <w:r w:rsidR="0046248B" w:rsidRPr="00907B57">
        <w:rPr>
          <w:rFonts w:ascii="Times New Roman" w:hAnsi="Times New Roman"/>
          <w:b/>
          <w:sz w:val="28"/>
          <w:szCs w:val="28"/>
        </w:rPr>
        <w:t>pagës</w:t>
      </w:r>
      <w:proofErr w:type="spellEnd"/>
      <w:r w:rsidR="006654B1" w:rsidRPr="00907B57">
        <w:rPr>
          <w:rFonts w:ascii="Times New Roman" w:hAnsi="Times New Roman"/>
          <w:b/>
          <w:sz w:val="28"/>
          <w:szCs w:val="28"/>
        </w:rPr>
        <w:t xml:space="preserve"> II-b</w:t>
      </w:r>
      <w:r w:rsidR="0046248B" w:rsidRPr="00907B57">
        <w:rPr>
          <w:rFonts w:ascii="Times New Roman" w:hAnsi="Times New Roman"/>
          <w:b/>
          <w:sz w:val="28"/>
          <w:szCs w:val="28"/>
        </w:rPr>
        <w:t xml:space="preserve"> </w:t>
      </w:r>
    </w:p>
    <w:p w14:paraId="0687A8AA" w14:textId="77777777" w:rsidR="00E00CF9" w:rsidRPr="006654B1" w:rsidRDefault="00E00CF9" w:rsidP="00E00CF9">
      <w:pPr>
        <w:jc w:val="both"/>
        <w:rPr>
          <w:rFonts w:ascii="Times New Roman" w:hAnsi="Times New Roman"/>
          <w:sz w:val="32"/>
          <w:szCs w:val="32"/>
        </w:rPr>
      </w:pPr>
    </w:p>
    <w:p w14:paraId="1D5E2BA5" w14:textId="77777777" w:rsidR="00907B57" w:rsidRDefault="00907B57" w:rsidP="00907B57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18.03.2015 të Këshillit të Ministrave,</w:t>
      </w:r>
      <w:r>
        <w:rPr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“</w:t>
      </w:r>
      <w:r w:rsidRPr="00907B57">
        <w:rPr>
          <w:rFonts w:ascii="Times New Roman" w:hAnsi="Times New Roman"/>
          <w:i/>
          <w:sz w:val="24"/>
          <w:szCs w:val="24"/>
          <w:lang w:val="de-DE"/>
        </w:rPr>
        <w:t>Për plotësimin e vendeve të lira në kategorinë e ulët dhe të mesme drejtuese</w:t>
      </w:r>
      <w:r>
        <w:rPr>
          <w:rFonts w:ascii="Times New Roman" w:hAnsi="Times New Roman"/>
          <w:sz w:val="24"/>
          <w:szCs w:val="24"/>
          <w:lang w:val="de-DE"/>
        </w:rPr>
        <w:t>“</w:t>
      </w:r>
      <w:r w:rsidR="002F32F6">
        <w:rPr>
          <w:rFonts w:ascii="Times New Roman" w:hAnsi="Times New Roman"/>
          <w:sz w:val="24"/>
          <w:szCs w:val="24"/>
          <w:lang w:val="de-DE"/>
        </w:rPr>
        <w:t xml:space="preserve">, i ndryshuar me VKM nr. 748, datë 19.12.2018, </w:t>
      </w:r>
      <w:proofErr w:type="spellStart"/>
      <w:r>
        <w:rPr>
          <w:rFonts w:ascii="Times New Roman" w:hAnsi="Times New Roman"/>
          <w:b/>
          <w:sz w:val="24"/>
          <w:szCs w:val="24"/>
        </w:rPr>
        <w:t>Bashkia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Himarë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14:paraId="40BD2106" w14:textId="25C0D1DC" w:rsidR="00283264" w:rsidRPr="00360A50" w:rsidRDefault="00B340D9" w:rsidP="002F32F6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0A50">
        <w:rPr>
          <w:rFonts w:ascii="Times New Roman" w:hAnsi="Times New Roman"/>
          <w:b/>
          <w:sz w:val="24"/>
          <w:szCs w:val="24"/>
        </w:rPr>
        <w:t>1 (</w:t>
      </w:r>
      <w:proofErr w:type="spellStart"/>
      <w:r w:rsidR="00897E16">
        <w:rPr>
          <w:rFonts w:ascii="Times New Roman" w:hAnsi="Times New Roman"/>
          <w:b/>
          <w:sz w:val="24"/>
          <w:szCs w:val="24"/>
        </w:rPr>
        <w:t>n</w:t>
      </w:r>
      <w:r w:rsidRPr="00360A50">
        <w:rPr>
          <w:rFonts w:ascii="Times New Roman" w:hAnsi="Times New Roman"/>
          <w:b/>
          <w:sz w:val="24"/>
          <w:szCs w:val="24"/>
        </w:rPr>
        <w:t>jë</w:t>
      </w:r>
      <w:proofErr w:type="spellEnd"/>
      <w:r w:rsidRPr="00360A50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="00897E16">
        <w:rPr>
          <w:rFonts w:ascii="Times New Roman" w:hAnsi="Times New Roman"/>
          <w:b/>
          <w:sz w:val="24"/>
          <w:szCs w:val="24"/>
        </w:rPr>
        <w:t>drejtor</w:t>
      </w:r>
      <w:proofErr w:type="spellEnd"/>
      <w:r w:rsidR="00897E1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97E16" w:rsidRPr="00897E16">
        <w:rPr>
          <w:rFonts w:ascii="Times New Roman" w:hAnsi="Times New Roman"/>
          <w:b/>
          <w:sz w:val="24"/>
          <w:szCs w:val="24"/>
        </w:rPr>
        <w:t>drejtorie</w:t>
      </w:r>
      <w:proofErr w:type="spellEnd"/>
      <w:r w:rsidR="00897E16" w:rsidRPr="00897E1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97E16" w:rsidRPr="00897E16">
        <w:rPr>
          <w:rFonts w:ascii="Times New Roman" w:hAnsi="Times New Roman"/>
          <w:b/>
          <w:sz w:val="24"/>
          <w:szCs w:val="24"/>
        </w:rPr>
        <w:t>në</w:t>
      </w:r>
      <w:proofErr w:type="spellEnd"/>
      <w:r w:rsidR="00897E16" w:rsidRPr="00897E1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97E16" w:rsidRPr="00897E16">
        <w:rPr>
          <w:rFonts w:ascii="Times New Roman" w:hAnsi="Times New Roman"/>
          <w:b/>
          <w:sz w:val="24"/>
          <w:szCs w:val="24"/>
        </w:rPr>
        <w:t>drejtorinë</w:t>
      </w:r>
      <w:proofErr w:type="spellEnd"/>
      <w:r w:rsidR="00897E16" w:rsidRPr="00897E16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="00897E16" w:rsidRPr="00897E16">
        <w:rPr>
          <w:rFonts w:ascii="Times New Roman" w:hAnsi="Times New Roman"/>
          <w:b/>
          <w:sz w:val="24"/>
          <w:szCs w:val="24"/>
        </w:rPr>
        <w:t>të</w:t>
      </w:r>
      <w:proofErr w:type="spellEnd"/>
      <w:r w:rsidR="00897E16" w:rsidRPr="00897E1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97E16" w:rsidRPr="00897E16">
        <w:rPr>
          <w:rFonts w:ascii="Times New Roman" w:hAnsi="Times New Roman"/>
          <w:b/>
          <w:sz w:val="24"/>
          <w:szCs w:val="24"/>
        </w:rPr>
        <w:t>ardhurave</w:t>
      </w:r>
      <w:proofErr w:type="spellEnd"/>
      <w:r w:rsidR="00897E16" w:rsidRPr="00360A50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46248B" w:rsidRPr="00360A50">
        <w:rPr>
          <w:rFonts w:ascii="Times New Roman" w:hAnsi="Times New Roman"/>
          <w:b/>
          <w:sz w:val="24"/>
          <w:szCs w:val="24"/>
          <w:lang w:val="it-IT"/>
        </w:rPr>
        <w:t xml:space="preserve">– </w:t>
      </w:r>
      <w:proofErr w:type="spellStart"/>
      <w:r w:rsidR="00283264" w:rsidRPr="00360A50">
        <w:rPr>
          <w:rFonts w:ascii="Times New Roman" w:hAnsi="Times New Roman"/>
          <w:b/>
          <w:sz w:val="24"/>
          <w:szCs w:val="24"/>
        </w:rPr>
        <w:t>Kategoria</w:t>
      </w:r>
      <w:proofErr w:type="spellEnd"/>
      <w:r w:rsidR="0046248B" w:rsidRPr="00360A50">
        <w:rPr>
          <w:rFonts w:ascii="Times New Roman" w:hAnsi="Times New Roman"/>
          <w:b/>
          <w:sz w:val="24"/>
          <w:szCs w:val="24"/>
        </w:rPr>
        <w:t xml:space="preserve"> </w:t>
      </w:r>
      <w:r w:rsidR="00191685" w:rsidRPr="00360A50">
        <w:rPr>
          <w:rFonts w:ascii="Times New Roman" w:hAnsi="Times New Roman"/>
          <w:b/>
          <w:sz w:val="24"/>
          <w:szCs w:val="24"/>
        </w:rPr>
        <w:t xml:space="preserve">e </w:t>
      </w:r>
      <w:proofErr w:type="spellStart"/>
      <w:r w:rsidR="002F32F6" w:rsidRPr="00360A50">
        <w:rPr>
          <w:rFonts w:ascii="Times New Roman" w:hAnsi="Times New Roman"/>
          <w:b/>
          <w:sz w:val="24"/>
          <w:szCs w:val="24"/>
        </w:rPr>
        <w:t>pagës</w:t>
      </w:r>
      <w:proofErr w:type="spellEnd"/>
      <w:r w:rsidR="002F32F6" w:rsidRPr="00360A50">
        <w:rPr>
          <w:rFonts w:ascii="Times New Roman" w:hAnsi="Times New Roman"/>
          <w:b/>
          <w:sz w:val="24"/>
          <w:szCs w:val="24"/>
        </w:rPr>
        <w:t xml:space="preserve"> </w:t>
      </w:r>
      <w:r w:rsidR="00283264" w:rsidRPr="00360A50">
        <w:rPr>
          <w:rFonts w:ascii="Times New Roman" w:hAnsi="Times New Roman"/>
          <w:b/>
          <w:sz w:val="24"/>
          <w:szCs w:val="24"/>
        </w:rPr>
        <w:t>II-b</w:t>
      </w:r>
    </w:p>
    <w:p w14:paraId="32A8B2FB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1"/>
      </w:tblGrid>
      <w:tr w:rsidR="00E00CF9" w:rsidRPr="000C14A4" w14:paraId="16BD3974" w14:textId="77777777" w:rsidTr="00283264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FF" w:themeFill="background1"/>
            <w:hideMark/>
          </w:tcPr>
          <w:p w14:paraId="0CE70BD2" w14:textId="77777777" w:rsidR="00E00CF9" w:rsidRPr="000C14A4" w:rsidRDefault="00360A5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ofrohet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fillimisht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nëpunësve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civilë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njëjtës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kategori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ky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ai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</w:tbl>
    <w:p w14:paraId="7451D98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312E757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F32F6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07419940" w14:textId="77777777" w:rsidR="006E1743" w:rsidRDefault="00E00CF9" w:rsidP="002F32F6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1"/>
      </w:tblGrid>
      <w:tr w:rsidR="006E1743" w14:paraId="4181004C" w14:textId="77777777" w:rsidTr="00C8427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D8E8" w14:textId="08431D84" w:rsidR="006E1743" w:rsidRPr="00C4621A" w:rsidRDefault="006E1743" w:rsidP="00C8427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Afati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për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dorëzimin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="002F32F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okumenteve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910F83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4D22F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AE312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4D22F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27A7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E4048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F32F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14:paraId="07AE3702" w14:textId="77777777" w:rsidR="006E1743" w:rsidRPr="00F52676" w:rsidRDefault="006E1743" w:rsidP="00C842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676">
              <w:rPr>
                <w:rFonts w:ascii="Times New Roman" w:hAnsi="Times New Roman"/>
                <w:b/>
                <w:sz w:val="28"/>
                <w:szCs w:val="28"/>
              </w:rPr>
              <w:t>LËVIZJE PARALELE</w:t>
            </w:r>
          </w:p>
        </w:tc>
      </w:tr>
    </w:tbl>
    <w:p w14:paraId="0CF542C6" w14:textId="77777777" w:rsidR="006E1743" w:rsidRDefault="006E1743" w:rsidP="006E1743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1"/>
      </w:tblGrid>
      <w:tr w:rsidR="006E1743" w14:paraId="22EC853F" w14:textId="77777777" w:rsidTr="00C8427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F4D45" w14:textId="51C53681" w:rsidR="006E1743" w:rsidRPr="00C4621A" w:rsidRDefault="006E1743" w:rsidP="00C8427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Afati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për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dorëzimin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="002F32F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okumenteve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910F83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AE312F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4D22F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27A7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E4048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F32F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14:paraId="3E141168" w14:textId="77777777" w:rsidR="006E1743" w:rsidRPr="00F52676" w:rsidRDefault="00E4048C" w:rsidP="00C84276">
            <w:pPr>
              <w:tabs>
                <w:tab w:val="right" w:pos="951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NGRITJE NË DETYRË</w:t>
            </w:r>
            <w:r w:rsidR="006E1743" w:rsidRPr="00F52676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</w:tr>
    </w:tbl>
    <w:p w14:paraId="66C079C8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1"/>
      </w:tblGrid>
      <w:tr w:rsidR="00E00CF9" w14:paraId="6533C371" w14:textId="77777777" w:rsidTr="00A6709D">
        <w:trPr>
          <w:trHeight w:val="436"/>
        </w:trPr>
        <w:tc>
          <w:tcPr>
            <w:tcW w:w="9855" w:type="dxa"/>
            <w:shd w:val="clear" w:color="auto" w:fill="C00000"/>
            <w:hideMark/>
          </w:tcPr>
          <w:p w14:paraId="010CDAD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:rsidRPr="00367068" w14:paraId="4658FFC1" w14:textId="77777777" w:rsidTr="00E00CF9">
        <w:tc>
          <w:tcPr>
            <w:tcW w:w="9855" w:type="dxa"/>
          </w:tcPr>
          <w:p w14:paraId="7111C503" w14:textId="0E57BD32" w:rsidR="0002467E" w:rsidRPr="00897E16" w:rsidRDefault="0002467E" w:rsidP="00897E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1B9EAC" w14:textId="5E9B399E" w:rsidR="00CA1AC0" w:rsidRPr="009C5ED4" w:rsidRDefault="00CA1AC0" w:rsidP="009C5ED4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ED4">
              <w:rPr>
                <w:rFonts w:ascii="Times New Roman" w:eastAsia="Times New Roman" w:hAnsi="Times New Roman"/>
                <w:sz w:val="24"/>
                <w:szCs w:val="24"/>
                <w:lang w:val="it"/>
              </w:rPr>
              <w:t>Bën parashikimin e të ardhurave për buxhetin, mbi bazën e të dhënave faktike mbi subjektet që i nënshtrohen sistemit fiskal lokal;</w:t>
            </w:r>
          </w:p>
          <w:p w14:paraId="51C00591" w14:textId="32921905" w:rsidR="0002467E" w:rsidRPr="009C5ED4" w:rsidRDefault="00CA1AC0" w:rsidP="009C5ED4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ED4">
              <w:rPr>
                <w:rFonts w:ascii="Times New Roman" w:eastAsia="Times New Roman" w:hAnsi="Times New Roman"/>
                <w:sz w:val="24"/>
                <w:szCs w:val="24"/>
                <w:lang w:val="it"/>
              </w:rPr>
              <w:t>Ndjek realizimin e të ardhurave nga taksat dhe tarifat lokale si dhe taksën vendore të biznesit të vogël dhe raporton në periudha periodike mujore</w:t>
            </w:r>
            <w:r w:rsidR="0002467E" w:rsidRPr="009C5ED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9D6AFB5" w14:textId="007FB656" w:rsidR="009C089A" w:rsidRPr="009C5ED4" w:rsidRDefault="009C089A" w:rsidP="009C5ED4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ED4">
              <w:rPr>
                <w:rFonts w:ascii="Times New Roman" w:eastAsia="Calibri" w:hAnsi="Times New Roman"/>
                <w:sz w:val="24"/>
                <w:szCs w:val="24"/>
                <w:lang w:val="sq-AL"/>
              </w:rPr>
              <w:t>Organizon dhe drejton procesin e hartimit dhe miratimit të paketës fiskale të bashkisë</w:t>
            </w:r>
            <w:r w:rsidR="00D76D72" w:rsidRPr="009C5ED4">
              <w:rPr>
                <w:rFonts w:ascii="Times New Roman" w:eastAsia="Calibri" w:hAnsi="Times New Roman"/>
                <w:sz w:val="24"/>
                <w:szCs w:val="24"/>
                <w:lang w:val="sq-AL"/>
              </w:rPr>
              <w:t>;</w:t>
            </w:r>
            <w:r w:rsidRPr="009C5ED4">
              <w:rPr>
                <w:rFonts w:ascii="Times New Roman" w:eastAsia="Calibri" w:hAnsi="Times New Roman"/>
                <w:sz w:val="24"/>
                <w:szCs w:val="24"/>
                <w:lang w:val="sq-AL"/>
              </w:rPr>
              <w:t xml:space="preserve"> </w:t>
            </w:r>
          </w:p>
          <w:p w14:paraId="208497F0" w14:textId="406A5BEC" w:rsidR="00CA1AC0" w:rsidRPr="009C5ED4" w:rsidRDefault="009C5ED4" w:rsidP="009C5ED4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E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q-AL" w:eastAsia="sq-AL"/>
              </w:rPr>
              <w:t>Organizon studime për hartimin e planeve për taksat dhe tarifat vendore dhe propozon rrugë dhe metoda efikase për mbledhjen e tyre</w:t>
            </w:r>
            <w:r w:rsidR="009C089A" w:rsidRPr="009C5ED4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14:paraId="51B1275E" w14:textId="0682C028" w:rsidR="00D76D72" w:rsidRPr="009C5ED4" w:rsidRDefault="00D76D72" w:rsidP="009C5ED4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ED4">
              <w:rPr>
                <w:rFonts w:ascii="Times New Roman" w:eastAsia="Times New Roman" w:hAnsi="Times New Roman"/>
                <w:sz w:val="24"/>
                <w:szCs w:val="24"/>
                <w:lang w:val="it"/>
              </w:rPr>
              <w:t>Kryen analiza për çdo zë në të ardhurat e bashkisë, dhe raporton për realizimimi e të ardhuarave të bashkisë;</w:t>
            </w:r>
          </w:p>
          <w:p w14:paraId="61127826" w14:textId="53EC9C2F" w:rsidR="00D76D72" w:rsidRPr="009C5ED4" w:rsidRDefault="00D76D72" w:rsidP="009C5ED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Organizon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shpërndan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punën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mes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sektorëve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përbërës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drejtorisë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, me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qëllim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aritjen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objektivave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drejtorisë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89BAFE2" w14:textId="203858FE" w:rsidR="009C089A" w:rsidRPr="009C5ED4" w:rsidRDefault="009C089A" w:rsidP="009C5ED4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ED4">
              <w:rPr>
                <w:rFonts w:ascii="Times New Roman" w:eastAsia="Times New Roman" w:hAnsi="Times New Roman"/>
                <w:sz w:val="24"/>
                <w:szCs w:val="24"/>
                <w:lang w:val="it"/>
              </w:rPr>
              <w:t>Udhëzon stafin në përmbushjen e aktivitetit të përditshëm të drejtorisë dhe siguron që kjo veprimtari të jetë në përputhje me legjislacionin, politikat institucionale dhe standardet përkatëse;</w:t>
            </w:r>
          </w:p>
          <w:p w14:paraId="4EA260B8" w14:textId="55F9E930" w:rsidR="0002467E" w:rsidRPr="009C5ED4" w:rsidRDefault="0002467E" w:rsidP="009C5ED4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Vlerëson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>,</w:t>
            </w:r>
            <w:r w:rsidR="00AE3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aftësitë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performancën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përgjithshme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nëpunësve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089A" w:rsidRPr="009C5ED4">
              <w:rPr>
                <w:rFonts w:ascii="Times New Roman" w:hAnsi="Times New Roman"/>
                <w:sz w:val="24"/>
                <w:szCs w:val="24"/>
              </w:rPr>
              <w:t>drejtorisë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, duke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përgatitur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vlerësimet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shkrim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rezultateve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punë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gjykon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mbi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ecurinë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punës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vë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dukje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fushat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cilat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janë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nevojshme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ED4">
              <w:rPr>
                <w:rFonts w:ascii="Times New Roman" w:hAnsi="Times New Roman"/>
                <w:sz w:val="24"/>
                <w:szCs w:val="24"/>
              </w:rPr>
              <w:t>përmirësime</w:t>
            </w:r>
            <w:proofErr w:type="spellEnd"/>
            <w:r w:rsidRPr="009C5ED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6A76B7" w14:textId="5D90BD79" w:rsidR="00E00CF9" w:rsidRPr="009C5ED4" w:rsidRDefault="009C5ED4" w:rsidP="009C5ED4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E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q-AL" w:eastAsia="sq-AL"/>
              </w:rPr>
              <w:t>Propozon masa administrative për vartësit kur në mënyrë të përsëritur nuk zbatojnë detyrat e ngarkuara dhe kryejnë veprime që janë në kundërshtim me aktet ligjore e nënligjore në fuqi</w:t>
            </w:r>
            <w:r w:rsidR="001773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F586E92" w14:textId="77777777" w:rsidR="00E00CF9" w:rsidRPr="00191685" w:rsidRDefault="00E00CF9" w:rsidP="009C5ED4">
      <w:p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824"/>
      </w:tblGrid>
      <w:tr w:rsidR="00E00CF9" w:rsidRPr="00A06D2E" w14:paraId="2D5D6793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5E96C09D" w14:textId="77777777" w:rsidR="00E00CF9" w:rsidRPr="00A06D2E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D2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58681E40" w14:textId="77777777" w:rsidR="00E00CF9" w:rsidRPr="00A06D2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6D2E">
              <w:rPr>
                <w:rFonts w:ascii="Times New Roman" w:hAnsi="Times New Roman"/>
                <w:b/>
                <w:sz w:val="24"/>
                <w:szCs w:val="24"/>
              </w:rPr>
              <w:t xml:space="preserve">LËVIZJA PARALELE </w:t>
            </w:r>
          </w:p>
        </w:tc>
      </w:tr>
    </w:tbl>
    <w:p w14:paraId="735B429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F15E8E2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14"/>
      </w:tblGrid>
      <w:tr w:rsidR="002F32F6" w14:paraId="1784629C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693D3BB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2E9E87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4CC7ABAD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311EC1D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019BDF8B" w14:textId="77777777" w:rsidR="002F32F6" w:rsidRDefault="002F32F6" w:rsidP="002F32F6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jenë nëpunës civil të konfirmuar, brenda së njëjtës kategori II-b;</w:t>
      </w:r>
    </w:p>
    <w:p w14:paraId="53DB8427" w14:textId="77777777" w:rsidR="002F32F6" w:rsidRDefault="002F32F6" w:rsidP="002F32F6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2769AFE7" w14:textId="77777777" w:rsidR="002F32F6" w:rsidRDefault="002F32F6" w:rsidP="002F32F6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1C8DE6CB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0ADBC43A" w14:textId="371862AC" w:rsidR="002F32F6" w:rsidRPr="00E07214" w:rsidRDefault="002F32F6" w:rsidP="00314A6F">
      <w:pPr>
        <w:pStyle w:val="ListParagraph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Të zotërojnë diplomë të nivelit 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“Maste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r Sh</w:t>
      </w:r>
      <w:r w:rsidR="00314A6F">
        <w:rPr>
          <w:rFonts w:ascii="Times New Roman" w:hAnsi="Times New Roman"/>
          <w:color w:val="000000"/>
          <w:sz w:val="24"/>
          <w:szCs w:val="24"/>
          <w:lang w:val="de-DE"/>
        </w:rPr>
        <w:t xml:space="preserve">kencor” në “Shkenca </w:t>
      </w:r>
      <w:r w:rsidR="009C5ED4">
        <w:rPr>
          <w:rFonts w:ascii="Times New Roman" w:hAnsi="Times New Roman"/>
          <w:color w:val="000000"/>
          <w:sz w:val="24"/>
          <w:szCs w:val="24"/>
          <w:lang w:val="de-DE"/>
        </w:rPr>
        <w:t>ekonomike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”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, edhe diploma e nivelit “Bachelor” duhet të jetë në të njëjtën fushë</w:t>
      </w:r>
      <w:r>
        <w:rPr>
          <w:rFonts w:ascii="Times New Roman" w:hAnsi="Times New Roman"/>
          <w:sz w:val="24"/>
          <w:szCs w:val="24"/>
          <w:lang w:val="de-DE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2C03ADAD" w14:textId="77777777" w:rsidR="002F32F6" w:rsidRPr="00E07214" w:rsidRDefault="002F32F6" w:rsidP="002F32F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07214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 w:rsidRPr="00E07214">
        <w:rPr>
          <w:rFonts w:ascii="Times New Roman" w:hAnsi="Times New Roman"/>
          <w:sz w:val="24"/>
          <w:szCs w:val="24"/>
        </w:rPr>
        <w:t xml:space="preserve">se 3 </w:t>
      </w:r>
      <w:proofErr w:type="spellStart"/>
      <w:r w:rsidRPr="00E07214">
        <w:rPr>
          <w:rFonts w:ascii="Times New Roman" w:hAnsi="Times New Roman"/>
          <w:sz w:val="24"/>
          <w:szCs w:val="24"/>
        </w:rPr>
        <w:t>vite</w:t>
      </w:r>
      <w:proofErr w:type="spellEnd"/>
      <w:r w:rsidRPr="00E07214">
        <w:rPr>
          <w:rFonts w:ascii="Times New Roman" w:hAnsi="Times New Roman"/>
          <w:sz w:val="24"/>
          <w:szCs w:val="24"/>
        </w:rPr>
        <w:t>,</w:t>
      </w:r>
      <w:r w:rsidRPr="00E072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administratën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shtetërore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të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pavarura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institucionet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07214">
        <w:rPr>
          <w:rFonts w:ascii="Times New Roman" w:hAnsi="Times New Roman"/>
          <w:sz w:val="24"/>
          <w:szCs w:val="24"/>
        </w:rPr>
        <w:t>tjera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profesion</w:t>
      </w:r>
      <w:proofErr w:type="spellEnd"/>
      <w:r w:rsidRPr="00E07214">
        <w:rPr>
          <w:rFonts w:ascii="Times New Roman" w:hAnsi="Times New Roman"/>
          <w:sz w:val="24"/>
          <w:szCs w:val="24"/>
        </w:rPr>
        <w:t>.</w:t>
      </w:r>
    </w:p>
    <w:p w14:paraId="242AA010" w14:textId="77777777" w:rsidR="002F32F6" w:rsidRPr="00EE2B17" w:rsidRDefault="002F32F6" w:rsidP="002F32F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E2B17">
        <w:rPr>
          <w:rFonts w:ascii="Times New Roman" w:hAnsi="Times New Roman"/>
          <w:color w:val="000000"/>
          <w:sz w:val="24"/>
          <w:szCs w:val="24"/>
          <w:lang w:val="de-DE"/>
        </w:rPr>
        <w:lastRenderedPageBreak/>
        <w:t>Të kenë aftësi të mira komunikuese dhe të punës në grupe.</w:t>
      </w:r>
    </w:p>
    <w:p w14:paraId="124B53F7" w14:textId="77777777" w:rsidR="002F32F6" w:rsidRPr="00B6397C" w:rsidRDefault="002F32F6" w:rsidP="002F32F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zotërojnë gjuhën angleze. Përparësi ka një gjuhë e dytë e BE-së.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14"/>
      </w:tblGrid>
      <w:tr w:rsidR="002F32F6" w14:paraId="3C84B24E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EE0EF83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6516B0D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49B93958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</w:p>
    <w:p w14:paraId="61D9CB18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7B5147A9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78370678" w14:textId="77777777" w:rsidR="002F32F6" w:rsidRDefault="004452AB" w:rsidP="002F32F6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2F32F6" w:rsidRPr="00E4521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72000EF8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074B3729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B8FC522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058A8DC2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F6D0E3D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5C80DEF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66CB4025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1E68BFBC" w14:textId="77777777" w:rsidR="002F32F6" w:rsidRPr="000E0542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33903F2D" w14:textId="453E39F4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Dokumentet duhet të dorëzohen me postë apo drejtpërsëdrejti </w:t>
      </w:r>
      <w:r w:rsidRPr="00824069">
        <w:rPr>
          <w:rFonts w:ascii="Times New Roman" w:hAnsi="Times New Roman"/>
          <w:b/>
          <w:i/>
          <w:sz w:val="24"/>
          <w:szCs w:val="24"/>
          <w:lang w:val="de-DE"/>
        </w:rPr>
        <w:t xml:space="preserve"> pranë Bashkisë Himarë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brenda datës 0</w:t>
      </w:r>
      <w:r w:rsidR="00AE312F">
        <w:rPr>
          <w:rFonts w:ascii="Times New Roman" w:hAnsi="Times New Roman"/>
          <w:b/>
          <w:i/>
          <w:sz w:val="24"/>
          <w:szCs w:val="24"/>
          <w:lang w:val="de-DE"/>
        </w:rPr>
        <w:t>6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E27A79">
        <w:rPr>
          <w:rFonts w:ascii="Times New Roman" w:hAnsi="Times New Roman"/>
          <w:b/>
          <w:i/>
          <w:sz w:val="24"/>
          <w:szCs w:val="24"/>
          <w:lang w:val="de-DE"/>
        </w:rPr>
        <w:t>0</w:t>
      </w:r>
      <w:r w:rsidR="00177380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177380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3F0C2FBC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FD47DCF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5EB4D95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1901AA2" w14:textId="77777777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205AA2CD" w14:textId="51863E3B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datën </w:t>
      </w:r>
      <w:r>
        <w:rPr>
          <w:rFonts w:ascii="Times New Roman" w:hAnsi="Times New Roman"/>
          <w:b/>
          <w:sz w:val="24"/>
          <w:szCs w:val="24"/>
          <w:lang w:val="de-DE"/>
        </w:rPr>
        <w:t>0</w:t>
      </w:r>
      <w:r w:rsidR="00AE312F">
        <w:rPr>
          <w:rFonts w:ascii="Times New Roman" w:hAnsi="Times New Roman"/>
          <w:b/>
          <w:sz w:val="24"/>
          <w:szCs w:val="24"/>
          <w:lang w:val="de-DE"/>
        </w:rPr>
        <w:t>8</w:t>
      </w:r>
      <w:r>
        <w:rPr>
          <w:rFonts w:ascii="Times New Roman" w:hAnsi="Times New Roman"/>
          <w:b/>
          <w:sz w:val="24"/>
          <w:szCs w:val="24"/>
          <w:lang w:val="de-DE"/>
        </w:rPr>
        <w:t>.</w:t>
      </w:r>
      <w:r w:rsidR="00E27A79">
        <w:rPr>
          <w:rFonts w:ascii="Times New Roman" w:hAnsi="Times New Roman"/>
          <w:b/>
          <w:sz w:val="24"/>
          <w:szCs w:val="24"/>
          <w:lang w:val="de-DE"/>
        </w:rPr>
        <w:t>0</w:t>
      </w:r>
      <w:r w:rsidR="00177380">
        <w:rPr>
          <w:rFonts w:ascii="Times New Roman" w:hAnsi="Times New Roman"/>
          <w:b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sz w:val="24"/>
          <w:szCs w:val="24"/>
          <w:lang w:val="de-DE"/>
        </w:rPr>
        <w:t>.202</w:t>
      </w:r>
      <w:r w:rsidR="00177380">
        <w:rPr>
          <w:rFonts w:ascii="Times New Roman" w:hAnsi="Times New Roman"/>
          <w:b/>
          <w:sz w:val="24"/>
          <w:szCs w:val="24"/>
          <w:lang w:val="de-DE"/>
        </w:rPr>
        <w:t>2</w:t>
      </w:r>
      <w:r w:rsidRPr="00F5258F"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do të shpallë fituesin në</w:t>
      </w:r>
      <w:r w:rsidRPr="003C5F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faqen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zyrtare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të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proofErr w:type="spellEnd"/>
      <w:r w:rsidRPr="003C5FC3">
        <w:rPr>
          <w:rFonts w:ascii="Times New Roman" w:hAnsi="Times New Roman"/>
          <w:sz w:val="24"/>
          <w:szCs w:val="24"/>
          <w:lang w:val="de-DE"/>
        </w:rPr>
        <w:t>,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 faqen z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yrtare të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ashkisë dhe në stendën e informimit të publikut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 dhe kriteret e veçanta, si dhe datën, vendin dhe orën e saktë ku do të zhvillohet intervista. </w:t>
      </w:r>
    </w:p>
    <w:p w14:paraId="5024662B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hAnsi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1F705557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481FEFC1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386BCA7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3002889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0C3D8CBE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304D0F65" w14:textId="77777777" w:rsidR="002F32F6" w:rsidRDefault="002F32F6" w:rsidP="002F32F6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17545C47" w14:textId="77777777" w:rsidR="002F32F6" w:rsidRPr="000F111E" w:rsidRDefault="002F32F6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152/2013,</w:t>
      </w:r>
      <w:r w:rsidRPr="000F111E">
        <w:rPr>
          <w:rFonts w:ascii="Times New Roman" w:hAnsi="Times New Roman"/>
          <w:i/>
          <w:sz w:val="24"/>
          <w:szCs w:val="24"/>
        </w:rPr>
        <w:t xml:space="preserve">“Për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civil”</w:t>
      </w:r>
      <w:r w:rsidRPr="000F11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111E">
        <w:rPr>
          <w:rFonts w:ascii="Times New Roman" w:hAnsi="Times New Roman"/>
          <w:sz w:val="24"/>
          <w:szCs w:val="24"/>
        </w:rPr>
        <w:t>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ndryshuar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111E">
        <w:rPr>
          <w:rFonts w:ascii="Times New Roman" w:hAnsi="Times New Roman"/>
          <w:sz w:val="24"/>
          <w:szCs w:val="24"/>
        </w:rPr>
        <w:t>dhe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aktet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nënligjore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dalë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zbatim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tij</w:t>
      </w:r>
      <w:proofErr w:type="spellEnd"/>
      <w:r w:rsidRPr="000F111E">
        <w:rPr>
          <w:rFonts w:ascii="Times New Roman" w:hAnsi="Times New Roman"/>
          <w:sz w:val="24"/>
          <w:szCs w:val="24"/>
        </w:rPr>
        <w:t>;</w:t>
      </w:r>
    </w:p>
    <w:p w14:paraId="1A64C751" w14:textId="77777777" w:rsidR="002F32F6" w:rsidRPr="000F111E" w:rsidRDefault="002F32F6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 w:rsidRPr="000F111E">
        <w:rPr>
          <w:rFonts w:ascii="Times New Roman" w:hAnsi="Times New Roman"/>
          <w:sz w:val="24"/>
          <w:szCs w:val="24"/>
        </w:rPr>
        <w:t>datë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08.09.2003,</w:t>
      </w:r>
      <w:r w:rsidRPr="000F111E">
        <w:rPr>
          <w:rFonts w:ascii="Times New Roman" w:hAnsi="Times New Roman"/>
          <w:i/>
          <w:sz w:val="24"/>
          <w:szCs w:val="24"/>
        </w:rPr>
        <w:t xml:space="preserve">“Për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publike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>”</w:t>
      </w:r>
      <w:r w:rsidRPr="000F111E">
        <w:rPr>
          <w:rFonts w:ascii="Times New Roman" w:hAnsi="Times New Roman"/>
          <w:sz w:val="24"/>
          <w:szCs w:val="24"/>
        </w:rPr>
        <w:t>;</w:t>
      </w:r>
    </w:p>
    <w:p w14:paraId="273F38C2" w14:textId="77777777" w:rsidR="002F32F6" w:rsidRPr="000F111E" w:rsidRDefault="002F32F6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139/2015 </w:t>
      </w:r>
      <w:proofErr w:type="spellStart"/>
      <w:r w:rsidRPr="000F111E">
        <w:rPr>
          <w:rFonts w:ascii="Times New Roman" w:hAnsi="Times New Roman"/>
          <w:sz w:val="24"/>
          <w:szCs w:val="24"/>
        </w:rPr>
        <w:t>datë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17.12.2015 </w:t>
      </w:r>
      <w:r w:rsidRPr="000F111E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vetëqeverisjen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vendore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>”;</w:t>
      </w:r>
    </w:p>
    <w:p w14:paraId="3F712525" w14:textId="77777777" w:rsidR="002F32F6" w:rsidRPr="000F111E" w:rsidRDefault="002F32F6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  <w:lang w:val="sq-AL"/>
        </w:rPr>
        <w:t xml:space="preserve"> nr. 9367, dat</w:t>
      </w:r>
      <w:r w:rsidRPr="000F111E">
        <w:rPr>
          <w:rFonts w:ascii="Times New Roman" w:hAnsi="Times New Roman"/>
          <w:sz w:val="24"/>
          <w:szCs w:val="24"/>
        </w:rPr>
        <w:t>ë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07.04.2005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r parandalimin e konfliktit t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 xml:space="preserve"> intereresave”</w:t>
      </w:r>
      <w:r w:rsidRPr="000F111E">
        <w:rPr>
          <w:rFonts w:ascii="Times New Roman" w:hAnsi="Times New Roman"/>
          <w:sz w:val="24"/>
          <w:szCs w:val="24"/>
          <w:lang w:val="sq-AL"/>
        </w:rPr>
        <w:t>;</w:t>
      </w:r>
    </w:p>
    <w:p w14:paraId="72AADEE5" w14:textId="77777777" w:rsidR="009E6DAA" w:rsidRPr="000F111E" w:rsidRDefault="009E6DAA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119/2014 </w:t>
      </w:r>
      <w:r w:rsidRPr="000F111E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drejtën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informimit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>”</w:t>
      </w:r>
      <w:r w:rsidR="00EF196C" w:rsidRPr="000F111E">
        <w:rPr>
          <w:rFonts w:ascii="Times New Roman" w:hAnsi="Times New Roman"/>
          <w:sz w:val="24"/>
          <w:szCs w:val="24"/>
        </w:rPr>
        <w:t>;</w:t>
      </w:r>
    </w:p>
    <w:p w14:paraId="4F8384E8" w14:textId="77777777" w:rsidR="002F32F6" w:rsidRPr="000F111E" w:rsidRDefault="009E6DAA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  <w:lang w:val="it-IT"/>
        </w:rPr>
        <w:lastRenderedPageBreak/>
        <w:t>Njohuritë mbi ligjin nr. 44/2015, datë 30.04.2015 “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>Kodi i procedurave administrative i Republikës së Shqipërisë</w:t>
      </w:r>
      <w:r w:rsidRPr="000F111E">
        <w:rPr>
          <w:rFonts w:ascii="Times New Roman" w:hAnsi="Times New Roman"/>
          <w:sz w:val="24"/>
          <w:szCs w:val="24"/>
          <w:lang w:val="it-IT"/>
        </w:rPr>
        <w:t>”</w:t>
      </w:r>
      <w:r w:rsidR="00EF196C" w:rsidRPr="000F111E">
        <w:rPr>
          <w:rFonts w:ascii="Times New Roman" w:hAnsi="Times New Roman"/>
          <w:sz w:val="24"/>
          <w:szCs w:val="24"/>
          <w:lang w:val="it-IT"/>
        </w:rPr>
        <w:t>;</w:t>
      </w:r>
    </w:p>
    <w:p w14:paraId="038E9233" w14:textId="18272A81" w:rsidR="00B17871" w:rsidRPr="000F111E" w:rsidRDefault="00B17871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bookmarkStart w:id="0" w:name="_Hlk83113154"/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r w:rsidR="00177380" w:rsidRPr="000F111E">
        <w:rPr>
          <w:rFonts w:ascii="Times New Roman" w:hAnsi="Times New Roman"/>
          <w:sz w:val="24"/>
          <w:szCs w:val="24"/>
        </w:rPr>
        <w:t xml:space="preserve">nr. 9632, </w:t>
      </w:r>
      <w:proofErr w:type="spellStart"/>
      <w:r w:rsidR="00177380" w:rsidRPr="000F111E">
        <w:rPr>
          <w:rFonts w:ascii="Times New Roman" w:hAnsi="Times New Roman"/>
          <w:sz w:val="24"/>
          <w:szCs w:val="24"/>
        </w:rPr>
        <w:t>datë</w:t>
      </w:r>
      <w:proofErr w:type="spellEnd"/>
      <w:r w:rsidR="00177380" w:rsidRPr="000F111E">
        <w:rPr>
          <w:rFonts w:ascii="Times New Roman" w:hAnsi="Times New Roman"/>
          <w:sz w:val="24"/>
          <w:szCs w:val="24"/>
        </w:rPr>
        <w:t xml:space="preserve"> 30.10.2006  “</w:t>
      </w:r>
      <w:proofErr w:type="spellStart"/>
      <w:r w:rsidR="00177380" w:rsidRPr="000F111E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177380"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177380" w:rsidRPr="000F111E">
        <w:rPr>
          <w:rFonts w:ascii="Times New Roman" w:hAnsi="Times New Roman"/>
          <w:i/>
          <w:sz w:val="24"/>
          <w:szCs w:val="24"/>
        </w:rPr>
        <w:t>sistemin</w:t>
      </w:r>
      <w:proofErr w:type="spellEnd"/>
      <w:r w:rsidR="00177380" w:rsidRPr="000F111E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177380" w:rsidRPr="000F111E">
        <w:rPr>
          <w:rFonts w:ascii="Times New Roman" w:hAnsi="Times New Roman"/>
          <w:i/>
          <w:sz w:val="24"/>
          <w:szCs w:val="24"/>
        </w:rPr>
        <w:t>taksave</w:t>
      </w:r>
      <w:proofErr w:type="spellEnd"/>
      <w:r w:rsidR="00177380"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177380" w:rsidRPr="000F111E">
        <w:rPr>
          <w:rFonts w:ascii="Times New Roman" w:hAnsi="Times New Roman"/>
          <w:i/>
          <w:sz w:val="24"/>
          <w:szCs w:val="24"/>
        </w:rPr>
        <w:t>vendore</w:t>
      </w:r>
      <w:proofErr w:type="spellEnd"/>
      <w:r w:rsidR="00177380" w:rsidRPr="000F111E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177380" w:rsidRPr="000F111E">
        <w:rPr>
          <w:rFonts w:ascii="Times New Roman" w:hAnsi="Times New Roman"/>
          <w:sz w:val="24"/>
          <w:szCs w:val="24"/>
        </w:rPr>
        <w:t>i</w:t>
      </w:r>
      <w:proofErr w:type="spellEnd"/>
      <w:r w:rsidR="00177380"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77380" w:rsidRPr="000F111E">
        <w:rPr>
          <w:rFonts w:ascii="Times New Roman" w:hAnsi="Times New Roman"/>
          <w:sz w:val="24"/>
          <w:szCs w:val="24"/>
        </w:rPr>
        <w:t>ndryshuar</w:t>
      </w:r>
      <w:proofErr w:type="spellEnd"/>
      <w:r w:rsidR="00177380" w:rsidRPr="000F111E">
        <w:rPr>
          <w:rFonts w:ascii="Times New Roman" w:hAnsi="Times New Roman"/>
          <w:sz w:val="24"/>
          <w:szCs w:val="24"/>
        </w:rPr>
        <w:t>;</w:t>
      </w:r>
    </w:p>
    <w:p w14:paraId="0F8B60CF" w14:textId="1387048E" w:rsidR="00B17871" w:rsidRPr="000F111E" w:rsidRDefault="00B17871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r w:rsidR="00F55606" w:rsidRPr="000F111E">
        <w:rPr>
          <w:rFonts w:ascii="Times New Roman" w:hAnsi="Times New Roman"/>
          <w:sz w:val="24"/>
          <w:szCs w:val="24"/>
        </w:rPr>
        <w:t xml:space="preserve">nr. </w:t>
      </w:r>
      <w:r w:rsidR="00D74481" w:rsidRPr="000F111E">
        <w:rPr>
          <w:rFonts w:ascii="Times New Roman" w:hAnsi="Times New Roman"/>
          <w:sz w:val="24"/>
          <w:szCs w:val="24"/>
          <w:lang w:val="sq-AL"/>
        </w:rPr>
        <w:t xml:space="preserve">68/2017, </w:t>
      </w:r>
      <w:r w:rsidR="00D74481" w:rsidRPr="000F111E">
        <w:rPr>
          <w:rFonts w:ascii="Times New Roman" w:hAnsi="Times New Roman"/>
          <w:i/>
          <w:sz w:val="24"/>
          <w:szCs w:val="24"/>
          <w:lang w:val="sq-AL"/>
        </w:rPr>
        <w:t>“Për financat e vetëqeverisjes vendore”</w:t>
      </w:r>
      <w:r w:rsidR="00F55606" w:rsidRPr="000F111E">
        <w:rPr>
          <w:rFonts w:ascii="Times New Roman" w:hAnsi="Times New Roman"/>
          <w:sz w:val="24"/>
          <w:szCs w:val="24"/>
        </w:rPr>
        <w:t>;</w:t>
      </w:r>
    </w:p>
    <w:p w14:paraId="710D941A" w14:textId="0F47B97C" w:rsidR="00EF196C" w:rsidRPr="000F111E" w:rsidRDefault="00B17871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F111E">
        <w:rPr>
          <w:rFonts w:ascii="Times New Roman" w:hAnsi="Times New Roman"/>
          <w:sz w:val="24"/>
          <w:szCs w:val="24"/>
          <w:lang w:val="sq-AL"/>
        </w:rPr>
        <w:t xml:space="preserve">Njohuritë mbi ligjin nr. </w:t>
      </w:r>
      <w:r w:rsidR="00D74481" w:rsidRPr="000F111E">
        <w:rPr>
          <w:rFonts w:ascii="Times New Roman" w:hAnsi="Times New Roman"/>
          <w:sz w:val="24"/>
          <w:szCs w:val="24"/>
          <w:lang w:val="sq-AL"/>
        </w:rPr>
        <w:t xml:space="preserve">10296, datë 08.07.2010 </w:t>
      </w:r>
      <w:r w:rsidR="00D74481" w:rsidRPr="000F111E">
        <w:rPr>
          <w:rFonts w:ascii="Times New Roman" w:hAnsi="Times New Roman"/>
          <w:i/>
          <w:sz w:val="24"/>
          <w:szCs w:val="24"/>
          <w:lang w:val="sq-AL"/>
        </w:rPr>
        <w:t>“Për menaxhimin financiar dhe kontrollin”</w:t>
      </w:r>
      <w:r w:rsidR="00D74481" w:rsidRPr="000F111E">
        <w:rPr>
          <w:rFonts w:ascii="Times New Roman" w:hAnsi="Times New Roman"/>
          <w:sz w:val="24"/>
          <w:szCs w:val="24"/>
          <w:lang w:val="sq-AL"/>
        </w:rPr>
        <w:t xml:space="preserve"> i ndryshuar</w:t>
      </w:r>
      <w:r w:rsidR="000F111E" w:rsidRPr="000F111E">
        <w:rPr>
          <w:rFonts w:ascii="Times New Roman" w:hAnsi="Times New Roman"/>
          <w:sz w:val="24"/>
          <w:szCs w:val="24"/>
          <w:lang w:val="sq-AL"/>
        </w:rPr>
        <w:t>;</w:t>
      </w:r>
    </w:p>
    <w:p w14:paraId="4DA39281" w14:textId="311428A1" w:rsidR="000F111E" w:rsidRPr="000F111E" w:rsidRDefault="000F111E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F111E">
        <w:rPr>
          <w:rFonts w:ascii="Times New Roman" w:hAnsi="Times New Roman"/>
          <w:sz w:val="24"/>
          <w:szCs w:val="24"/>
          <w:lang w:val="sq-AL"/>
        </w:rPr>
        <w:t xml:space="preserve">Njohuritë mbi ligjin nr. </w:t>
      </w:r>
      <w:r w:rsidRPr="000F111E">
        <w:rPr>
          <w:rFonts w:ascii="Times New Roman" w:hAnsi="Times New Roman"/>
          <w:noProof/>
          <w:sz w:val="24"/>
          <w:szCs w:val="24"/>
          <w:lang w:val="sq-AL"/>
        </w:rPr>
        <w:t xml:space="preserve"> 9920, datë 19.05.2008  </w:t>
      </w:r>
      <w:r w:rsidRPr="000F111E">
        <w:rPr>
          <w:rFonts w:ascii="Times New Roman" w:hAnsi="Times New Roman"/>
          <w:i/>
          <w:noProof/>
          <w:sz w:val="24"/>
          <w:szCs w:val="24"/>
          <w:lang w:val="sq-AL"/>
        </w:rPr>
        <w:t>“Për procedurat tatimore në Republikën e Shqipërisë”</w:t>
      </w:r>
      <w:r w:rsidRPr="000F111E">
        <w:rPr>
          <w:rFonts w:ascii="Times New Roman" w:hAnsi="Times New Roman"/>
          <w:noProof/>
          <w:sz w:val="24"/>
          <w:szCs w:val="24"/>
          <w:lang w:val="sq-AL"/>
        </w:rPr>
        <w:t xml:space="preserve">, </w:t>
      </w:r>
      <w:r w:rsidRPr="000F111E">
        <w:rPr>
          <w:rFonts w:ascii="Times New Roman" w:hAnsi="Times New Roman"/>
          <w:noProof/>
          <w:color w:val="000000"/>
          <w:sz w:val="24"/>
          <w:szCs w:val="24"/>
          <w:lang w:val="sq-AL"/>
        </w:rPr>
        <w:t>i ndryshuar.</w:t>
      </w:r>
    </w:p>
    <w:bookmarkEnd w:id="0"/>
    <w:p w14:paraId="30F79E69" w14:textId="77777777" w:rsidR="00B17871" w:rsidRPr="00B17871" w:rsidRDefault="00B17871" w:rsidP="00B1787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62EEA751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684EA74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423227B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7895B812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2C38F17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43552545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34839F95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388DF6F7" w14:textId="77777777" w:rsidR="002F32F6" w:rsidRDefault="002F32F6" w:rsidP="002F32F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3948216C" w14:textId="77777777" w:rsidR="002F32F6" w:rsidRDefault="002F32F6" w:rsidP="002F32F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F36EED9" w14:textId="77777777" w:rsidR="002F32F6" w:rsidRDefault="002F32F6" w:rsidP="002F32F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1975C0AB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556D1EAF" w14:textId="77777777" w:rsidR="002F32F6" w:rsidRDefault="002F32F6" w:rsidP="002F32F6">
      <w:pPr>
        <w:jc w:val="both"/>
        <w:rPr>
          <w:rStyle w:val="Hyperlink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 w:rsidR="002B6EA1">
        <w:fldChar w:fldCharType="begin"/>
      </w:r>
      <w:r w:rsidR="002B6EA1">
        <w:instrText xml:space="preserve"> HYPERLINK "http://www.dap.gov.al" </w:instrText>
      </w:r>
      <w:r w:rsidR="002B6EA1">
        <w:fldChar w:fldCharType="separate"/>
      </w:r>
      <w:r>
        <w:rPr>
          <w:rStyle w:val="Hyperlink"/>
          <w:sz w:val="24"/>
          <w:szCs w:val="24"/>
          <w:lang w:val="de-DE"/>
        </w:rPr>
        <w:t>www.dap.gov.al</w:t>
      </w:r>
      <w:r w:rsidR="002B6EA1"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 xml:space="preserve">. </w:t>
      </w:r>
      <w:hyperlink r:id="rId8" w:history="1">
        <w:r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563F131D" w14:textId="77777777" w:rsidR="00786A6B" w:rsidRPr="00995C0D" w:rsidRDefault="00786A6B" w:rsidP="002F32F6">
      <w:pPr>
        <w:jc w:val="both"/>
        <w:rPr>
          <w:rStyle w:val="Hyperlink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2DE06039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CCD1CD2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3D78398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13D823E1" w14:textId="77777777" w:rsidR="002F32F6" w:rsidRDefault="002F32F6" w:rsidP="002F32F6">
      <w:pPr>
        <w:jc w:val="both"/>
        <w:rPr>
          <w:rStyle w:val="Hyperlink"/>
          <w:sz w:val="24"/>
          <w:szCs w:val="24"/>
        </w:rPr>
      </w:pPr>
    </w:p>
    <w:p w14:paraId="65E538EA" w14:textId="237F8898" w:rsidR="00786A6B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Himarë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do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shpallë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fituesin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3C5F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faqen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zyrtare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të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f</w:t>
      </w:r>
      <w:r w:rsidRPr="00CD7FB1">
        <w:rPr>
          <w:rFonts w:ascii="Times New Roman" w:eastAsiaTheme="minorHAnsi" w:hAnsi="Times New Roman"/>
          <w:sz w:val="24"/>
          <w:szCs w:val="24"/>
        </w:rPr>
        <w:t>aq</w:t>
      </w:r>
      <w:r>
        <w:rPr>
          <w:rFonts w:ascii="Times New Roman" w:eastAsiaTheme="minorHAnsi" w:hAnsi="Times New Roman"/>
          <w:sz w:val="24"/>
          <w:szCs w:val="24"/>
        </w:rPr>
        <w:t>en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zyrtare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bashkisë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stendën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informimit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publikut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5C56278" w14:textId="5CF1E143" w:rsidR="00786A6B" w:rsidRDefault="00786A6B" w:rsidP="002F32F6">
      <w:pPr>
        <w:jc w:val="both"/>
        <w:rPr>
          <w:rFonts w:ascii="Times New Roman" w:hAnsi="Times New Roman"/>
          <w:sz w:val="24"/>
          <w:szCs w:val="24"/>
        </w:rPr>
      </w:pPr>
    </w:p>
    <w:p w14:paraId="465BB4BC" w14:textId="77777777" w:rsidR="000F111E" w:rsidRPr="003D0B3E" w:rsidRDefault="000F111E" w:rsidP="002F32F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824"/>
      </w:tblGrid>
      <w:tr w:rsidR="002F32F6" w14:paraId="63E84767" w14:textId="77777777" w:rsidTr="00F65B07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205F59EE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lastRenderedPageBreak/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509CC1E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61083693" w14:textId="77777777" w:rsidR="002F32F6" w:rsidRDefault="002F32F6" w:rsidP="002F32F6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1"/>
      </w:tblGrid>
      <w:tr w:rsidR="002F32F6" w14:paraId="3C16ADC2" w14:textId="77777777" w:rsidTr="00360A50">
        <w:trPr>
          <w:trHeight w:val="1280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auto"/>
            <w:vAlign w:val="center"/>
            <w:hideMark/>
          </w:tcPr>
          <w:p w14:paraId="13227E6C" w14:textId="77777777" w:rsidR="002F32F6" w:rsidRPr="007969FD" w:rsidRDefault="002F32F6" w:rsidP="00F65B0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Vetëm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pozicioni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renditur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fillim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kësaj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shpalljeje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vakant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, ai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vlefshëm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pr</w:t>
            </w:r>
            <w:r w:rsidR="00360A50">
              <w:rPr>
                <w:rFonts w:ascii="Times New Roman" w:hAnsi="Times New Roman"/>
                <w:i/>
                <w:sz w:val="24"/>
                <w:szCs w:val="24"/>
              </w:rPr>
              <w:t>ocedurës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ngritjes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detyrë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  <w:p w14:paraId="2D58A09F" w14:textId="77777777" w:rsidR="002F32F6" w:rsidRDefault="002F32F6" w:rsidP="00F65B0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4D14B595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4AE5939A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E86E142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7C6970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645C5156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4A93AA4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2B3B7CB9" w14:textId="77777777" w:rsidR="002F32F6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42C8233" w14:textId="77777777" w:rsidR="002F32F6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5A8BB2D2" w14:textId="77777777" w:rsidR="002F32F6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3C580964" w14:textId="77777777" w:rsidR="002F32F6" w:rsidRPr="00E07214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Niveli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/>
          <w:sz w:val="24"/>
          <w:szCs w:val="24"/>
        </w:rPr>
        <w:t>Shkencor</w:t>
      </w:r>
      <w:proofErr w:type="spellEnd"/>
      <w:r>
        <w:rPr>
          <w:rFonts w:ascii="Times New Roman" w:hAnsi="Times New Roman"/>
          <w:sz w:val="24"/>
          <w:szCs w:val="24"/>
        </w:rPr>
        <w:t>”. (</w:t>
      </w:r>
      <w:r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marrë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jashtë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duhet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jenë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njohura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paraprakisht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përgjegjës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njehsimin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diplomave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sipas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fuqi</w:t>
      </w:r>
      <w:proofErr w:type="spellEnd"/>
      <w:r>
        <w:rPr>
          <w:rFonts w:ascii="Times New Roman" w:hAnsi="Times New Roman"/>
          <w:i/>
          <w:sz w:val="24"/>
          <w:szCs w:val="24"/>
        </w:rPr>
        <w:t>).</w:t>
      </w:r>
    </w:p>
    <w:p w14:paraId="186D18C6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2C5C166F" w14:textId="5FAA027A" w:rsidR="002F32F6" w:rsidRPr="00E07214" w:rsidRDefault="002F32F6" w:rsidP="00786A6B">
      <w:pPr>
        <w:pStyle w:val="ListParagraph"/>
        <w:numPr>
          <w:ilvl w:val="0"/>
          <w:numId w:val="31"/>
        </w:numPr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Të zotërojnë diplomë të nivelit 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“Maste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r Shkencor” në </w:t>
      </w:r>
      <w:r w:rsidR="00786A6B">
        <w:rPr>
          <w:rFonts w:ascii="Times New Roman" w:hAnsi="Times New Roman"/>
          <w:color w:val="000000"/>
          <w:sz w:val="24"/>
          <w:szCs w:val="24"/>
          <w:lang w:val="de-DE"/>
        </w:rPr>
        <w:t xml:space="preserve">“Shkenca </w:t>
      </w:r>
      <w:r w:rsidR="000F111E">
        <w:rPr>
          <w:rFonts w:ascii="Times New Roman" w:hAnsi="Times New Roman"/>
          <w:color w:val="000000"/>
          <w:sz w:val="24"/>
          <w:szCs w:val="24"/>
          <w:lang w:val="de-DE"/>
        </w:rPr>
        <w:t>ekonomike“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, edhe diploma e nivelit “Bachelor” duhet të jetë në të njëjtën fushë</w:t>
      </w:r>
      <w:r>
        <w:rPr>
          <w:rFonts w:ascii="Times New Roman" w:hAnsi="Times New Roman"/>
          <w:sz w:val="24"/>
          <w:szCs w:val="24"/>
          <w:lang w:val="de-DE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63D56422" w14:textId="77777777" w:rsidR="002F32F6" w:rsidRPr="00E07214" w:rsidRDefault="002F32F6" w:rsidP="002F32F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07214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 w:rsidRPr="00E07214">
        <w:rPr>
          <w:rFonts w:ascii="Times New Roman" w:hAnsi="Times New Roman"/>
          <w:sz w:val="24"/>
          <w:szCs w:val="24"/>
        </w:rPr>
        <w:t xml:space="preserve">se 3 </w:t>
      </w:r>
      <w:proofErr w:type="spellStart"/>
      <w:r w:rsidRPr="00E07214">
        <w:rPr>
          <w:rFonts w:ascii="Times New Roman" w:hAnsi="Times New Roman"/>
          <w:sz w:val="24"/>
          <w:szCs w:val="24"/>
        </w:rPr>
        <w:t>vite</w:t>
      </w:r>
      <w:proofErr w:type="spellEnd"/>
      <w:r w:rsidRPr="00E07214">
        <w:rPr>
          <w:rFonts w:ascii="Times New Roman" w:hAnsi="Times New Roman"/>
          <w:sz w:val="24"/>
          <w:szCs w:val="24"/>
        </w:rPr>
        <w:t>,</w:t>
      </w:r>
      <w:r w:rsidRPr="00E072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administratën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shtetërore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të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pavarura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institucionet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07214">
        <w:rPr>
          <w:rFonts w:ascii="Times New Roman" w:hAnsi="Times New Roman"/>
          <w:sz w:val="24"/>
          <w:szCs w:val="24"/>
        </w:rPr>
        <w:t>tjera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profesion</w:t>
      </w:r>
      <w:proofErr w:type="spellEnd"/>
      <w:r w:rsidRPr="00E07214">
        <w:rPr>
          <w:rFonts w:ascii="Times New Roman" w:hAnsi="Times New Roman"/>
          <w:sz w:val="24"/>
          <w:szCs w:val="24"/>
        </w:rPr>
        <w:t>.</w:t>
      </w:r>
    </w:p>
    <w:p w14:paraId="0C6F54F4" w14:textId="77777777" w:rsidR="002F32F6" w:rsidRPr="00EE2B17" w:rsidRDefault="002F32F6" w:rsidP="002F32F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E2B17"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grupe.</w:t>
      </w:r>
    </w:p>
    <w:p w14:paraId="261ADDFF" w14:textId="77777777" w:rsidR="002F32F6" w:rsidRDefault="002F32F6" w:rsidP="002F32F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zotërojnë gjuhën angleze. Përparësi ka një gjuhë e dytë e BE-së.</w:t>
      </w:r>
    </w:p>
    <w:p w14:paraId="6FC352CE" w14:textId="77777777" w:rsidR="002F32F6" w:rsidRPr="00D246BC" w:rsidRDefault="002F32F6" w:rsidP="002F32F6">
      <w:pPr>
        <w:pStyle w:val="ListParagraph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5"/>
        <w:gridCol w:w="8816"/>
      </w:tblGrid>
      <w:tr w:rsidR="002F32F6" w14:paraId="74EE48CE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34C9A81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CD00F79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746BFB59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</w:p>
    <w:p w14:paraId="6D96708D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3F68CEBA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32CF9900" w14:textId="77777777" w:rsidR="002F32F6" w:rsidRDefault="004452AB" w:rsidP="002F32F6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9" w:history="1">
        <w:r w:rsidR="002F32F6" w:rsidRPr="00E4521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612D7043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27389D52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41F82A9B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688751A6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A54493D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E8A6D44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1F8ECE2E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44887395" w14:textId="77777777" w:rsidR="002F32F6" w:rsidRPr="00D246BC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Çdo dokumentacion tjetër që vërteton trajnimet, kualifikimet, arsimim shtesë, vlerësimet pozitive apo të tjera të përmendura në jetëshkrimin tuaj.</w:t>
      </w:r>
    </w:p>
    <w:p w14:paraId="41C6EFCC" w14:textId="43B257DE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pranë Bashkisë Himarë, brenda datës</w:t>
      </w:r>
      <w:r w:rsidRPr="00D246BC">
        <w:rPr>
          <w:rFonts w:ascii="Times New Roman" w:hAnsi="Times New Roman"/>
          <w:b/>
          <w:i/>
          <w:color w:val="FF0000"/>
          <w:sz w:val="24"/>
          <w:szCs w:val="24"/>
          <w:lang w:val="de-DE"/>
        </w:rPr>
        <w:t xml:space="preserve"> </w:t>
      </w:r>
      <w:r w:rsidR="00AE312F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A439D4">
        <w:rPr>
          <w:rFonts w:ascii="Times New Roman" w:hAnsi="Times New Roman"/>
          <w:b/>
          <w:i/>
          <w:sz w:val="24"/>
          <w:szCs w:val="24"/>
          <w:lang w:val="de-DE"/>
        </w:rPr>
        <w:t>0</w:t>
      </w:r>
      <w:r w:rsidR="000F111E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 w:rsidRPr="00507E95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202</w:t>
      </w:r>
      <w:r w:rsidR="000F111E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Pr="00507E95"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07EA48B1" w14:textId="77777777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71F808B4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1F37123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3482674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372D60E" w14:textId="77777777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778AA9E1" w14:textId="5CF6FAFA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datën </w:t>
      </w:r>
      <w:r>
        <w:rPr>
          <w:rFonts w:ascii="Times New Roman" w:hAnsi="Times New Roman"/>
          <w:b/>
          <w:sz w:val="24"/>
          <w:szCs w:val="24"/>
          <w:lang w:val="de-DE"/>
        </w:rPr>
        <w:t>1</w:t>
      </w:r>
      <w:r w:rsidR="00AE312F">
        <w:rPr>
          <w:rFonts w:ascii="Times New Roman" w:hAnsi="Times New Roman"/>
          <w:b/>
          <w:sz w:val="24"/>
          <w:szCs w:val="24"/>
          <w:lang w:val="de-DE"/>
        </w:rPr>
        <w:t>8</w:t>
      </w:r>
      <w:r>
        <w:rPr>
          <w:rFonts w:ascii="Times New Roman" w:hAnsi="Times New Roman"/>
          <w:b/>
          <w:sz w:val="24"/>
          <w:szCs w:val="24"/>
          <w:lang w:val="de-DE"/>
        </w:rPr>
        <w:t>.</w:t>
      </w:r>
      <w:r w:rsidR="00A439D4">
        <w:rPr>
          <w:rFonts w:ascii="Times New Roman" w:hAnsi="Times New Roman"/>
          <w:b/>
          <w:sz w:val="24"/>
          <w:szCs w:val="24"/>
          <w:lang w:val="de-DE"/>
        </w:rPr>
        <w:t>0</w:t>
      </w:r>
      <w:r w:rsidR="00FA7703">
        <w:rPr>
          <w:rFonts w:ascii="Times New Roman" w:hAnsi="Times New Roman"/>
          <w:b/>
          <w:sz w:val="24"/>
          <w:szCs w:val="24"/>
          <w:lang w:val="de-DE"/>
        </w:rPr>
        <w:t>3</w:t>
      </w:r>
      <w:r w:rsidRPr="00507E95">
        <w:rPr>
          <w:rFonts w:ascii="Times New Roman" w:hAnsi="Times New Roman"/>
          <w:b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sz w:val="24"/>
          <w:szCs w:val="24"/>
          <w:lang w:val="de-DE"/>
        </w:rPr>
        <w:t>202</w:t>
      </w:r>
      <w:r w:rsidR="00AE312F">
        <w:rPr>
          <w:rFonts w:ascii="Times New Roman" w:hAnsi="Times New Roman"/>
          <w:b/>
          <w:sz w:val="24"/>
          <w:szCs w:val="24"/>
          <w:lang w:val="de-DE"/>
        </w:rPr>
        <w:t>2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do të shpallë fituesin në</w:t>
      </w:r>
      <w:r w:rsidRPr="003C5F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faqen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zyrtare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të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proofErr w:type="spellEnd"/>
      <w:r w:rsidRPr="003C5FC3">
        <w:rPr>
          <w:rFonts w:ascii="Times New Roman" w:hAnsi="Times New Roman"/>
          <w:sz w:val="24"/>
          <w:szCs w:val="24"/>
          <w:lang w:val="de-DE"/>
        </w:rPr>
        <w:t>,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 faqen z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yrtare të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ashkisë dhe në stendën e informimit të publikut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dhe kriteret e veçanta, si dhe datën, vendin dhe orën e saktë ku do të zhvillohet </w:t>
      </w:r>
      <w:r w:rsidRPr="00F845E0">
        <w:rPr>
          <w:rFonts w:ascii="Times New Roman" w:hAnsi="Times New Roman"/>
          <w:sz w:val="24"/>
          <w:szCs w:val="24"/>
          <w:lang w:val="de-DE"/>
        </w:rPr>
        <w:t>testimi me shkrim dh</w:t>
      </w:r>
      <w:r>
        <w:rPr>
          <w:rFonts w:ascii="Times New Roman" w:hAnsi="Times New Roman"/>
          <w:sz w:val="24"/>
          <w:szCs w:val="24"/>
          <w:lang w:val="de-DE"/>
        </w:rPr>
        <w:t xml:space="preserve">e intervista e strukturuar me </w:t>
      </w:r>
      <w:r w:rsidRPr="00F845E0">
        <w:rPr>
          <w:rFonts w:ascii="Times New Roman" w:hAnsi="Times New Roman"/>
          <w:sz w:val="24"/>
          <w:szCs w:val="24"/>
          <w:lang w:val="de-DE"/>
        </w:rPr>
        <w:t>gojë.</w:t>
      </w:r>
    </w:p>
    <w:p w14:paraId="1DA411EE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hAnsi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3A508E3C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3B393B36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F6D652B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2CF0680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1DA150E0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50A85513" w14:textId="77777777" w:rsidR="002F32F6" w:rsidRDefault="002F32F6" w:rsidP="002F32F6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64D4A07A" w14:textId="77777777" w:rsidR="002F32F6" w:rsidRPr="00EE761C" w:rsidRDefault="002F32F6" w:rsidP="002F32F6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761C">
        <w:rPr>
          <w:rFonts w:ascii="Times New Roman" w:hAnsi="Times New Roman"/>
          <w:sz w:val="24"/>
          <w:szCs w:val="24"/>
        </w:rPr>
        <w:t>Njohuritë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mbi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ligjin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nr. 152/2013,</w:t>
      </w:r>
      <w:r w:rsidRPr="00EE761C">
        <w:rPr>
          <w:rFonts w:ascii="Times New Roman" w:hAnsi="Times New Roman"/>
          <w:i/>
          <w:sz w:val="24"/>
          <w:szCs w:val="24"/>
        </w:rPr>
        <w:t xml:space="preserve">“Për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civil”, </w:t>
      </w:r>
      <w:proofErr w:type="spellStart"/>
      <w:r w:rsidRPr="00EE761C">
        <w:rPr>
          <w:rFonts w:ascii="Times New Roman" w:hAnsi="Times New Roman"/>
          <w:sz w:val="24"/>
          <w:szCs w:val="24"/>
        </w:rPr>
        <w:t>i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ndryshuar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761C">
        <w:rPr>
          <w:rFonts w:ascii="Times New Roman" w:hAnsi="Times New Roman"/>
          <w:sz w:val="24"/>
          <w:szCs w:val="24"/>
        </w:rPr>
        <w:t>dhe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aktet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nënligjore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dalë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zbatim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tij</w:t>
      </w:r>
      <w:proofErr w:type="spellEnd"/>
      <w:r w:rsidRPr="00EE761C">
        <w:rPr>
          <w:rFonts w:ascii="Times New Roman" w:hAnsi="Times New Roman"/>
          <w:sz w:val="24"/>
          <w:szCs w:val="24"/>
        </w:rPr>
        <w:t>;</w:t>
      </w:r>
    </w:p>
    <w:p w14:paraId="4C1D5BB6" w14:textId="77777777" w:rsidR="002F32F6" w:rsidRPr="00EE761C" w:rsidRDefault="002F32F6" w:rsidP="002F32F6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761C">
        <w:rPr>
          <w:rFonts w:ascii="Times New Roman" w:hAnsi="Times New Roman"/>
          <w:sz w:val="24"/>
          <w:szCs w:val="24"/>
        </w:rPr>
        <w:t>Njohuritë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mbi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ligjin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 w:rsidRPr="00EE761C">
        <w:rPr>
          <w:rFonts w:ascii="Times New Roman" w:hAnsi="Times New Roman"/>
          <w:sz w:val="24"/>
          <w:szCs w:val="24"/>
        </w:rPr>
        <w:t>datë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08.09.2003,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61C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publike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>”</w:t>
      </w:r>
      <w:r w:rsidRPr="00EE761C">
        <w:rPr>
          <w:rFonts w:ascii="Times New Roman" w:hAnsi="Times New Roman"/>
          <w:sz w:val="24"/>
          <w:szCs w:val="24"/>
        </w:rPr>
        <w:t>;</w:t>
      </w:r>
    </w:p>
    <w:p w14:paraId="1D542478" w14:textId="77777777" w:rsidR="002F32F6" w:rsidRPr="00995C0D" w:rsidRDefault="002F32F6" w:rsidP="002F32F6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5C0D">
        <w:rPr>
          <w:rFonts w:ascii="Times New Roman" w:hAnsi="Times New Roman"/>
          <w:sz w:val="24"/>
          <w:szCs w:val="24"/>
        </w:rPr>
        <w:t>Njohuritë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mbi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ligjin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nr. 139/2015 </w:t>
      </w:r>
      <w:proofErr w:type="spellStart"/>
      <w:r w:rsidRPr="00995C0D">
        <w:rPr>
          <w:rFonts w:ascii="Times New Roman" w:hAnsi="Times New Roman"/>
          <w:sz w:val="24"/>
          <w:szCs w:val="24"/>
        </w:rPr>
        <w:t>datë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17.12.2015 </w:t>
      </w:r>
      <w:r w:rsidRPr="00995C0D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vetëqeverisjen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vendore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>”</w:t>
      </w:r>
      <w:r w:rsidRPr="00995C0D">
        <w:rPr>
          <w:rFonts w:ascii="Times New Roman" w:hAnsi="Times New Roman"/>
          <w:sz w:val="24"/>
          <w:szCs w:val="24"/>
        </w:rPr>
        <w:t>;</w:t>
      </w:r>
    </w:p>
    <w:p w14:paraId="4007D0C8" w14:textId="77777777" w:rsidR="002F32F6" w:rsidRPr="00995C0D" w:rsidRDefault="002F32F6" w:rsidP="002F32F6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5C0D">
        <w:rPr>
          <w:rFonts w:ascii="Times New Roman" w:hAnsi="Times New Roman"/>
          <w:sz w:val="24"/>
          <w:szCs w:val="24"/>
        </w:rPr>
        <w:t>Njohuritë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mbi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ligjin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nr. 9367, </w:t>
      </w:r>
      <w:proofErr w:type="spellStart"/>
      <w:r w:rsidRPr="00995C0D">
        <w:rPr>
          <w:rFonts w:ascii="Times New Roman" w:hAnsi="Times New Roman"/>
          <w:sz w:val="24"/>
          <w:szCs w:val="24"/>
        </w:rPr>
        <w:t>datë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07.04.2005 </w:t>
      </w:r>
      <w:r w:rsidRPr="00995C0D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parandalimin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konfliktit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intereresave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>”;</w:t>
      </w:r>
    </w:p>
    <w:p w14:paraId="06E1638C" w14:textId="77777777" w:rsidR="00EF196C" w:rsidRPr="00C72268" w:rsidRDefault="00EF196C" w:rsidP="00EF196C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72268">
        <w:rPr>
          <w:rFonts w:ascii="Times New Roman" w:hAnsi="Times New Roman"/>
          <w:sz w:val="24"/>
          <w:szCs w:val="24"/>
        </w:rPr>
        <w:t>Njohuritë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2268">
        <w:rPr>
          <w:rFonts w:ascii="Times New Roman" w:hAnsi="Times New Roman"/>
          <w:sz w:val="24"/>
          <w:szCs w:val="24"/>
        </w:rPr>
        <w:t>mbi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C72268">
        <w:rPr>
          <w:rFonts w:ascii="Times New Roman" w:hAnsi="Times New Roman"/>
          <w:sz w:val="24"/>
          <w:szCs w:val="24"/>
        </w:rPr>
        <w:t>igjin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C72268">
        <w:rPr>
          <w:rFonts w:ascii="Times New Roman" w:hAnsi="Times New Roman"/>
          <w:sz w:val="24"/>
          <w:szCs w:val="24"/>
        </w:rPr>
        <w:t xml:space="preserve">r. 119/2014 </w:t>
      </w:r>
      <w:r w:rsidRPr="00C72268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drejtën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informimit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14:paraId="221D700F" w14:textId="1E596823" w:rsidR="00EF196C" w:rsidRPr="00B17871" w:rsidRDefault="00FA7703" w:rsidP="00EF196C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Njohuritë </w:t>
      </w:r>
      <w:r w:rsidR="00EF196C">
        <w:rPr>
          <w:rFonts w:ascii="Times New Roman" w:hAnsi="Times New Roman"/>
          <w:sz w:val="24"/>
          <w:szCs w:val="24"/>
          <w:lang w:val="it-IT"/>
        </w:rPr>
        <w:t xml:space="preserve">mbi </w:t>
      </w:r>
      <w:r w:rsidR="00EF196C" w:rsidRPr="009E6DAA">
        <w:rPr>
          <w:rFonts w:ascii="Times New Roman" w:hAnsi="Times New Roman"/>
          <w:sz w:val="24"/>
          <w:szCs w:val="24"/>
          <w:lang w:val="it-IT"/>
        </w:rPr>
        <w:t>ligjin nr. 44/2015, datë 30.04.2015 “</w:t>
      </w:r>
      <w:r w:rsidR="00EF196C" w:rsidRPr="009E6DAA">
        <w:rPr>
          <w:rFonts w:ascii="Times New Roman" w:hAnsi="Times New Roman"/>
          <w:i/>
          <w:sz w:val="24"/>
          <w:szCs w:val="24"/>
          <w:lang w:val="it-IT"/>
        </w:rPr>
        <w:t>Kodi i procedurave administrative i Republikës së Shqipërisë</w:t>
      </w:r>
      <w:r w:rsidR="00EF196C" w:rsidRPr="009E6DAA">
        <w:rPr>
          <w:rFonts w:ascii="Times New Roman" w:hAnsi="Times New Roman"/>
          <w:sz w:val="24"/>
          <w:szCs w:val="24"/>
          <w:lang w:val="it-IT"/>
        </w:rPr>
        <w:t>”</w:t>
      </w:r>
      <w:r w:rsidR="00EF196C">
        <w:rPr>
          <w:rFonts w:ascii="Times New Roman" w:hAnsi="Times New Roman"/>
          <w:sz w:val="24"/>
          <w:szCs w:val="24"/>
          <w:lang w:val="it-IT"/>
        </w:rPr>
        <w:t>;</w:t>
      </w:r>
    </w:p>
    <w:p w14:paraId="091D9DC4" w14:textId="77777777" w:rsidR="00FA7703" w:rsidRPr="000F111E" w:rsidRDefault="00FA7703" w:rsidP="00FA7703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9632, </w:t>
      </w:r>
      <w:proofErr w:type="spellStart"/>
      <w:r w:rsidRPr="000F111E">
        <w:rPr>
          <w:rFonts w:ascii="Times New Roman" w:hAnsi="Times New Roman"/>
          <w:sz w:val="24"/>
          <w:szCs w:val="24"/>
        </w:rPr>
        <w:t>datë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30.10.2006  “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sistemin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taksave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vendore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0F111E">
        <w:rPr>
          <w:rFonts w:ascii="Times New Roman" w:hAnsi="Times New Roman"/>
          <w:sz w:val="24"/>
          <w:szCs w:val="24"/>
        </w:rPr>
        <w:t>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ndryshuar</w:t>
      </w:r>
      <w:proofErr w:type="spellEnd"/>
      <w:r w:rsidRPr="000F111E">
        <w:rPr>
          <w:rFonts w:ascii="Times New Roman" w:hAnsi="Times New Roman"/>
          <w:sz w:val="24"/>
          <w:szCs w:val="24"/>
        </w:rPr>
        <w:t>;</w:t>
      </w:r>
    </w:p>
    <w:p w14:paraId="503A0B0C" w14:textId="77777777" w:rsidR="00FA7703" w:rsidRPr="000F111E" w:rsidRDefault="00FA7703" w:rsidP="00FA7703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68/2017,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“Për financat e vetëqeverisjes vendore”</w:t>
      </w:r>
      <w:r w:rsidRPr="000F111E">
        <w:rPr>
          <w:rFonts w:ascii="Times New Roman" w:hAnsi="Times New Roman"/>
          <w:sz w:val="24"/>
          <w:szCs w:val="24"/>
        </w:rPr>
        <w:t>;</w:t>
      </w:r>
    </w:p>
    <w:p w14:paraId="5DC69E3F" w14:textId="77777777" w:rsidR="00FA7703" w:rsidRPr="000F111E" w:rsidRDefault="00FA7703" w:rsidP="00FA7703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F111E">
        <w:rPr>
          <w:rFonts w:ascii="Times New Roman" w:hAnsi="Times New Roman"/>
          <w:sz w:val="24"/>
          <w:szCs w:val="24"/>
          <w:lang w:val="sq-AL"/>
        </w:rPr>
        <w:t xml:space="preserve">Njohuritë mbi ligjin nr. 10296, datë 08.07.2010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“Për menaxhimin financiar dhe kontrollin”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i ndryshuar;</w:t>
      </w:r>
    </w:p>
    <w:p w14:paraId="12FA58D0" w14:textId="2FC78381" w:rsidR="002F32F6" w:rsidRPr="00FA7703" w:rsidRDefault="00FA7703" w:rsidP="00FA7703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F111E">
        <w:rPr>
          <w:rFonts w:ascii="Times New Roman" w:hAnsi="Times New Roman"/>
          <w:sz w:val="24"/>
          <w:szCs w:val="24"/>
          <w:lang w:val="sq-AL"/>
        </w:rPr>
        <w:t xml:space="preserve">Njohuritë mbi ligjin nr. </w:t>
      </w:r>
      <w:r w:rsidRPr="000F111E">
        <w:rPr>
          <w:rFonts w:ascii="Times New Roman" w:hAnsi="Times New Roman"/>
          <w:noProof/>
          <w:sz w:val="24"/>
          <w:szCs w:val="24"/>
          <w:lang w:val="sq-AL"/>
        </w:rPr>
        <w:t xml:space="preserve"> 9920,</w:t>
      </w:r>
      <w:r>
        <w:rPr>
          <w:rFonts w:ascii="Times New Roman" w:hAnsi="Times New Roman"/>
          <w:noProof/>
          <w:sz w:val="24"/>
          <w:szCs w:val="24"/>
          <w:lang w:val="sq-AL"/>
        </w:rPr>
        <w:t xml:space="preserve"> datë 19.05.2008 </w:t>
      </w:r>
      <w:r w:rsidRPr="000F111E">
        <w:rPr>
          <w:rFonts w:ascii="Times New Roman" w:hAnsi="Times New Roman"/>
          <w:i/>
          <w:noProof/>
          <w:sz w:val="24"/>
          <w:szCs w:val="24"/>
          <w:lang w:val="sq-AL"/>
        </w:rPr>
        <w:t>“Për procedurat tatimore në Republikën e Shqipërisë”</w:t>
      </w:r>
      <w:r w:rsidRPr="000F111E">
        <w:rPr>
          <w:rFonts w:ascii="Times New Roman" w:hAnsi="Times New Roman"/>
          <w:noProof/>
          <w:sz w:val="24"/>
          <w:szCs w:val="24"/>
          <w:lang w:val="sq-AL"/>
        </w:rPr>
        <w:t xml:space="preserve">, </w:t>
      </w:r>
      <w:r w:rsidRPr="000F111E">
        <w:rPr>
          <w:rFonts w:ascii="Times New Roman" w:hAnsi="Times New Roman"/>
          <w:noProof/>
          <w:color w:val="000000"/>
          <w:sz w:val="24"/>
          <w:szCs w:val="24"/>
          <w:lang w:val="sq-AL"/>
        </w:rPr>
        <w:t>i ndryshuar.</w:t>
      </w:r>
    </w:p>
    <w:p w14:paraId="292DE7C0" w14:textId="77777777" w:rsidR="002F32F6" w:rsidRPr="00995C0D" w:rsidRDefault="002F32F6" w:rsidP="002F32F6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95C0D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gjatë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intervistës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së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gojë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me:</w:t>
      </w:r>
    </w:p>
    <w:p w14:paraId="61206F77" w14:textId="77777777" w:rsidR="002F32F6" w:rsidRDefault="002F32F6" w:rsidP="002F32F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4610358" w14:textId="77777777" w:rsidR="002F32F6" w:rsidRDefault="002F32F6" w:rsidP="002F32F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8CA1C04" w14:textId="77777777" w:rsidR="002F32F6" w:rsidRPr="00995C0D" w:rsidRDefault="002F32F6" w:rsidP="002F32F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574A8AAA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CA17F26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A97A965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61B68914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32B59EA1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7C936292" w14:textId="77777777" w:rsidR="002F32F6" w:rsidRDefault="002F32F6" w:rsidP="002F32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D39844F" w14:textId="77777777" w:rsidR="002F32F6" w:rsidRDefault="002F32F6" w:rsidP="002F32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2959B8C" w14:textId="77777777" w:rsidR="002F32F6" w:rsidRDefault="002F32F6" w:rsidP="002F32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07D2353" w14:textId="77777777" w:rsidR="002F32F6" w:rsidRDefault="002F32F6" w:rsidP="002F32F6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7BC0FC58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>
          <w:rPr>
            <w:rStyle w:val="Hyperlink"/>
            <w:sz w:val="24"/>
            <w:szCs w:val="24"/>
          </w:rPr>
          <w:t>www.dap.gov.al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  <w:hyperlink r:id="rId11" w:history="1">
        <w:r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359DA9F7" w14:textId="77777777" w:rsidR="002F32F6" w:rsidRPr="00D246BC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24182757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C8E3514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69743FD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4DA9F3C5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0BF9AB21" w14:textId="122BE1D2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Himarë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do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shpallë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fituesin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3C5F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faqen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zyrtare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sz w:val="24"/>
          <w:szCs w:val="24"/>
        </w:rPr>
        <w:t>të</w:t>
      </w:r>
      <w:proofErr w:type="spellEnd"/>
      <w:r w:rsidR="00AE3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AE312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bookmarkStart w:id="1" w:name="_GoBack"/>
      <w:bookmarkEnd w:id="1"/>
      <w:proofErr w:type="spellEnd"/>
      <w:r>
        <w:rPr>
          <w:rFonts w:ascii="Times New Roman" w:hAnsi="Times New Roman"/>
          <w:sz w:val="24"/>
          <w:szCs w:val="24"/>
        </w:rPr>
        <w:t>,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f</w:t>
      </w:r>
      <w:r w:rsidRPr="00CD7FB1">
        <w:rPr>
          <w:rFonts w:ascii="Times New Roman" w:eastAsiaTheme="minorHAnsi" w:hAnsi="Times New Roman"/>
          <w:sz w:val="24"/>
          <w:szCs w:val="24"/>
        </w:rPr>
        <w:t>aq</w:t>
      </w:r>
      <w:r>
        <w:rPr>
          <w:rFonts w:ascii="Times New Roman" w:eastAsiaTheme="minorHAnsi" w:hAnsi="Times New Roman"/>
          <w:sz w:val="24"/>
          <w:szCs w:val="24"/>
        </w:rPr>
        <w:t>en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zyrtare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bashkisë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stendën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informimit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publikut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426CD4F" w14:textId="34910E09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3BD4418B" w14:textId="77777777" w:rsidR="00A439D4" w:rsidRDefault="00A439D4" w:rsidP="002F32F6">
      <w:pPr>
        <w:jc w:val="both"/>
        <w:rPr>
          <w:rFonts w:ascii="Times New Roman" w:hAnsi="Times New Roman"/>
          <w:sz w:val="24"/>
          <w:szCs w:val="24"/>
        </w:rPr>
      </w:pPr>
    </w:p>
    <w:p w14:paraId="5F9F0BA4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738E7867" w14:textId="77777777" w:rsidR="002F32F6" w:rsidRPr="00EE761C" w:rsidRDefault="002F32F6" w:rsidP="002F32F6">
      <w:pPr>
        <w:jc w:val="center"/>
        <w:rPr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val="sq-AL"/>
        </w:rPr>
        <w:t>BASHKIA HIMARË</w:t>
      </w:r>
    </w:p>
    <w:p w14:paraId="3BAE01DA" w14:textId="77777777" w:rsidR="002F32F6" w:rsidRPr="000A379D" w:rsidRDefault="002F32F6" w:rsidP="002F32F6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0A379D">
        <w:rPr>
          <w:rFonts w:ascii="Times New Roman" w:hAnsi="Times New Roman"/>
          <w:b/>
          <w:sz w:val="24"/>
          <w:szCs w:val="24"/>
        </w:rPr>
        <w:t>Drejtoria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b</w:t>
      </w:r>
      <w:r w:rsidRPr="000A379D">
        <w:rPr>
          <w:rFonts w:ascii="Times New Roman" w:hAnsi="Times New Roman"/>
          <w:b/>
          <w:sz w:val="24"/>
          <w:szCs w:val="24"/>
        </w:rPr>
        <w:t>urimeve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</w:t>
      </w:r>
      <w:r w:rsidRPr="000A379D">
        <w:rPr>
          <w:rFonts w:ascii="Times New Roman" w:hAnsi="Times New Roman"/>
          <w:b/>
          <w:sz w:val="24"/>
          <w:szCs w:val="24"/>
        </w:rPr>
        <w:t>jerëzore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A379D">
        <w:rPr>
          <w:rFonts w:ascii="Times New Roman" w:hAnsi="Times New Roman"/>
          <w:b/>
          <w:sz w:val="24"/>
          <w:szCs w:val="24"/>
        </w:rPr>
        <w:t>dhe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</w:t>
      </w:r>
      <w:r w:rsidRPr="000A379D">
        <w:rPr>
          <w:rFonts w:ascii="Times New Roman" w:hAnsi="Times New Roman"/>
          <w:b/>
          <w:sz w:val="24"/>
          <w:szCs w:val="24"/>
        </w:rPr>
        <w:t>hërbimeve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0A379D">
        <w:rPr>
          <w:rFonts w:ascii="Times New Roman" w:hAnsi="Times New Roman"/>
          <w:b/>
          <w:sz w:val="24"/>
          <w:szCs w:val="24"/>
        </w:rPr>
        <w:t>bështetëse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</w:p>
    <w:p w14:paraId="1D89DA8B" w14:textId="77777777" w:rsidR="002F32F6" w:rsidRPr="00E00CF9" w:rsidRDefault="002F32F6" w:rsidP="002F32F6">
      <w:pPr>
        <w:jc w:val="both"/>
        <w:rPr>
          <w:szCs w:val="24"/>
        </w:rPr>
      </w:pPr>
    </w:p>
    <w:p w14:paraId="4C91D1E0" w14:textId="77777777" w:rsidR="002F32F6" w:rsidRDefault="002F32F6" w:rsidP="00E00CF9">
      <w:pPr>
        <w:jc w:val="both"/>
        <w:rPr>
          <w:rFonts w:ascii="Times New Roman" w:hAnsi="Times New Roman"/>
          <w:sz w:val="24"/>
          <w:szCs w:val="24"/>
        </w:rPr>
      </w:pPr>
    </w:p>
    <w:sectPr w:rsidR="002F32F6" w:rsidSect="002F32F6">
      <w:headerReference w:type="default" r:id="rId12"/>
      <w:footerReference w:type="default" r:id="rId13"/>
      <w:headerReference w:type="first" r:id="rId14"/>
      <w:footerReference w:type="first" r:id="rId15"/>
      <w:pgSz w:w="11907" w:h="16839" w:code="9"/>
      <w:pgMar w:top="1152" w:right="1138" w:bottom="1152" w:left="1138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56DBA" w14:textId="77777777" w:rsidR="004452AB" w:rsidRDefault="004452AB" w:rsidP="00386E9F">
      <w:pPr>
        <w:spacing w:after="0" w:line="240" w:lineRule="auto"/>
      </w:pPr>
      <w:r>
        <w:separator/>
      </w:r>
    </w:p>
  </w:endnote>
  <w:endnote w:type="continuationSeparator" w:id="0">
    <w:p w14:paraId="6CDE18A5" w14:textId="77777777" w:rsidR="004452AB" w:rsidRDefault="004452AB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6EAEC" w14:textId="47C802CD" w:rsidR="0090250B" w:rsidRPr="002F32F6" w:rsidRDefault="00E27A79" w:rsidP="002F32F6">
    <w:pPr>
      <w:pStyle w:val="Footer"/>
      <w:pBdr>
        <w:top w:val="thinThickSmallGap" w:sz="24" w:space="1" w:color="622423"/>
      </w:pBdr>
      <w:tabs>
        <w:tab w:val="clear" w:pos="4680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lang w:val="de-DE"/>
      </w:rPr>
      <w:t xml:space="preserve">    </w:t>
    </w:r>
    <w:r w:rsidRPr="00E27A79">
      <w:rPr>
        <w:rFonts w:ascii="Times New Roman" w:hAnsi="Times New Roman"/>
        <w:sz w:val="18"/>
        <w:szCs w:val="18"/>
        <w:lang w:val="de-DE"/>
      </w:rPr>
      <w:t>Adresa:</w:t>
    </w:r>
    <w:r w:rsidR="002F32F6" w:rsidRPr="00E27A79">
      <w:rPr>
        <w:rFonts w:ascii="Times New Roman" w:hAnsi="Times New Roman"/>
        <w:sz w:val="18"/>
        <w:szCs w:val="18"/>
        <w:lang w:val="de-DE"/>
      </w:rPr>
      <w:t xml:space="preserve">Spile, Himarë, </w:t>
    </w:r>
    <w:r w:rsidR="002F32F6" w:rsidRPr="00E27A79">
      <w:rPr>
        <w:rFonts w:ascii="Times New Roman" w:hAnsi="Times New Roman"/>
        <w:i/>
        <w:sz w:val="18"/>
        <w:szCs w:val="18"/>
        <w:lang w:val="de-DE"/>
      </w:rPr>
      <w:t>tel</w:t>
    </w:r>
    <w:r w:rsidR="002F32F6" w:rsidRPr="00E27A79">
      <w:rPr>
        <w:rFonts w:ascii="Times New Roman" w:hAnsi="Times New Roman"/>
        <w:sz w:val="18"/>
        <w:szCs w:val="18"/>
        <w:lang w:val="de-DE"/>
      </w:rPr>
      <w:t xml:space="preserve">.: 0393 22355, </w:t>
    </w:r>
    <w:r w:rsidR="002F32F6" w:rsidRPr="00E27A79">
      <w:rPr>
        <w:rFonts w:ascii="Times New Roman" w:hAnsi="Times New Roman"/>
        <w:i/>
        <w:sz w:val="18"/>
        <w:szCs w:val="18"/>
        <w:lang w:val="de-DE"/>
      </w:rPr>
      <w:t>fax</w:t>
    </w:r>
    <w:r w:rsidR="002F32F6" w:rsidRPr="00E27A79">
      <w:rPr>
        <w:rFonts w:ascii="Times New Roman" w:hAnsi="Times New Roman"/>
        <w:sz w:val="18"/>
        <w:szCs w:val="18"/>
        <w:lang w:val="de-DE"/>
      </w:rPr>
      <w:t xml:space="preserve">.: 0393 22533, </w:t>
    </w:r>
    <w:hyperlink r:id="rId1" w:history="1">
      <w:r w:rsidR="002F32F6" w:rsidRPr="00E27A79">
        <w:rPr>
          <w:rStyle w:val="Hyperlink"/>
          <w:rFonts w:ascii="Times New Roman" w:hAnsi="Times New Roman"/>
          <w:sz w:val="18"/>
          <w:szCs w:val="18"/>
          <w:lang w:val="de-DE"/>
        </w:rPr>
        <w:t>www.himara.gov.al</w:t>
      </w:r>
    </w:hyperlink>
    <w:r w:rsidR="002F32F6" w:rsidRPr="00E27A79">
      <w:rPr>
        <w:rFonts w:ascii="Times New Roman" w:hAnsi="Times New Roman"/>
        <w:sz w:val="18"/>
        <w:szCs w:val="18"/>
        <w:lang w:val="de-DE"/>
      </w:rPr>
      <w:t xml:space="preserve">, </w:t>
    </w:r>
    <w:r w:rsidR="002F32F6" w:rsidRPr="00E27A79">
      <w:rPr>
        <w:rFonts w:ascii="Times New Roman" w:hAnsi="Times New Roman"/>
        <w:i/>
        <w:sz w:val="18"/>
        <w:szCs w:val="18"/>
        <w:lang w:val="de-DE"/>
      </w:rPr>
      <w:t>e-mail:bashkiahimare@yahoo.com</w:t>
    </w:r>
    <w:r w:rsidR="002F32F6" w:rsidRPr="00B3336B">
      <w:rPr>
        <w:rFonts w:ascii="Times New Roman" w:hAnsi="Times New Roman"/>
      </w:rPr>
      <w:tab/>
      <w:t xml:space="preserve">Page </w:t>
    </w:r>
    <w:r w:rsidR="002F32F6" w:rsidRPr="00B3336B">
      <w:rPr>
        <w:rFonts w:ascii="Times New Roman" w:hAnsi="Times New Roman"/>
      </w:rPr>
      <w:fldChar w:fldCharType="begin"/>
    </w:r>
    <w:r w:rsidR="002F32F6" w:rsidRPr="00B3336B">
      <w:rPr>
        <w:rFonts w:ascii="Times New Roman" w:hAnsi="Times New Roman"/>
      </w:rPr>
      <w:instrText xml:space="preserve"> PAGE   \* MERGEFORMAT </w:instrText>
    </w:r>
    <w:r w:rsidR="002F32F6" w:rsidRPr="00B3336B">
      <w:rPr>
        <w:rFonts w:ascii="Times New Roman" w:hAnsi="Times New Roman"/>
      </w:rPr>
      <w:fldChar w:fldCharType="separate"/>
    </w:r>
    <w:r w:rsidR="00852F96">
      <w:rPr>
        <w:rFonts w:ascii="Times New Roman" w:hAnsi="Times New Roman"/>
        <w:noProof/>
      </w:rPr>
      <w:t>7</w:t>
    </w:r>
    <w:r w:rsidR="002F32F6" w:rsidRPr="00B3336B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F2AA5" w14:textId="7A4E85A5" w:rsidR="00E27A79" w:rsidRPr="00E27A79" w:rsidRDefault="00E27A79" w:rsidP="00E27A79">
    <w:pPr>
      <w:pBdr>
        <w:top w:val="thinThickSmallGap" w:sz="24" w:space="1" w:color="622423"/>
      </w:pBdr>
      <w:tabs>
        <w:tab w:val="right" w:pos="9360"/>
      </w:tabs>
      <w:spacing w:after="0" w:line="240" w:lineRule="auto"/>
      <w:jc w:val="center"/>
      <w:rPr>
        <w:rFonts w:ascii="Cambria" w:hAnsi="Cambria"/>
        <w:sz w:val="18"/>
        <w:szCs w:val="18"/>
      </w:rPr>
    </w:pPr>
    <w:r>
      <w:rPr>
        <w:rFonts w:ascii="Times New Roman" w:hAnsi="Times New Roman"/>
        <w:sz w:val="18"/>
        <w:szCs w:val="18"/>
        <w:lang w:val="de-DE"/>
      </w:rPr>
      <w:t xml:space="preserve">Adresa: </w:t>
    </w:r>
    <w:r w:rsidRPr="00E27A79">
      <w:rPr>
        <w:rFonts w:ascii="Times New Roman" w:hAnsi="Times New Roman"/>
        <w:sz w:val="18"/>
        <w:szCs w:val="18"/>
        <w:lang w:val="de-DE"/>
      </w:rPr>
      <w:t xml:space="preserve">Spile, Himarë, </w:t>
    </w:r>
    <w:r w:rsidRPr="00E27A79">
      <w:rPr>
        <w:rFonts w:ascii="Times New Roman" w:hAnsi="Times New Roman"/>
        <w:i/>
        <w:sz w:val="18"/>
        <w:szCs w:val="18"/>
        <w:lang w:val="de-DE"/>
      </w:rPr>
      <w:t>tel</w:t>
    </w:r>
    <w:r w:rsidRPr="00E27A79">
      <w:rPr>
        <w:rFonts w:ascii="Times New Roman" w:hAnsi="Times New Roman"/>
        <w:sz w:val="18"/>
        <w:szCs w:val="18"/>
        <w:lang w:val="de-DE"/>
      </w:rPr>
      <w:t xml:space="preserve">.: 0393 22355, </w:t>
    </w:r>
    <w:r w:rsidRPr="00E27A79">
      <w:rPr>
        <w:rFonts w:ascii="Times New Roman" w:hAnsi="Times New Roman"/>
        <w:i/>
        <w:sz w:val="18"/>
        <w:szCs w:val="18"/>
        <w:lang w:val="de-DE"/>
      </w:rPr>
      <w:t>fax</w:t>
    </w:r>
    <w:r w:rsidRPr="00E27A79">
      <w:rPr>
        <w:rFonts w:ascii="Times New Roman" w:hAnsi="Times New Roman"/>
        <w:sz w:val="18"/>
        <w:szCs w:val="18"/>
        <w:lang w:val="de-DE"/>
      </w:rPr>
      <w:t xml:space="preserve">.: 0393 22533, </w:t>
    </w:r>
    <w:hyperlink r:id="rId1" w:history="1">
      <w:r w:rsidRPr="00E27A79">
        <w:rPr>
          <w:rFonts w:ascii="Times New Roman" w:hAnsi="Times New Roman"/>
          <w:color w:val="0000FF"/>
          <w:sz w:val="18"/>
          <w:szCs w:val="18"/>
          <w:u w:val="single"/>
          <w:lang w:val="de-DE"/>
        </w:rPr>
        <w:t>www.himara.gov.al</w:t>
      </w:r>
    </w:hyperlink>
    <w:r w:rsidRPr="00E27A79">
      <w:rPr>
        <w:rFonts w:ascii="Times New Roman" w:hAnsi="Times New Roman"/>
        <w:sz w:val="18"/>
        <w:szCs w:val="18"/>
        <w:lang w:val="de-DE"/>
      </w:rPr>
      <w:t xml:space="preserve">, </w:t>
    </w:r>
    <w:r w:rsidRPr="00E27A79">
      <w:rPr>
        <w:rFonts w:ascii="Times New Roman" w:hAnsi="Times New Roman"/>
        <w:i/>
        <w:sz w:val="18"/>
        <w:szCs w:val="18"/>
        <w:lang w:val="de-DE"/>
      </w:rPr>
      <w:t>e-mail:bashkiahimare@yahoo.com</w:t>
    </w:r>
    <w:r w:rsidRPr="00E27A79">
      <w:rPr>
        <w:rFonts w:ascii="Cambria" w:hAnsi="Cambria"/>
      </w:rPr>
      <w:tab/>
      <w:t xml:space="preserve">Page </w:t>
    </w:r>
    <w:r w:rsidRPr="00E27A79">
      <w:fldChar w:fldCharType="begin"/>
    </w:r>
    <w:r w:rsidRPr="00E27A79">
      <w:instrText xml:space="preserve"> PAGE   \* MERGEFORMAT </w:instrText>
    </w:r>
    <w:r w:rsidRPr="00E27A79">
      <w:fldChar w:fldCharType="separate"/>
    </w:r>
    <w:r w:rsidR="00FA7703">
      <w:rPr>
        <w:noProof/>
      </w:rPr>
      <w:t>1</w:t>
    </w:r>
    <w:r w:rsidRPr="00E27A79">
      <w:rPr>
        <w:rFonts w:ascii="Cambria" w:hAnsi="Cambria"/>
        <w:noProof/>
      </w:rPr>
      <w:fldChar w:fldCharType="end"/>
    </w:r>
  </w:p>
  <w:p w14:paraId="61B4A016" w14:textId="77777777" w:rsidR="006E1743" w:rsidRDefault="006E1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46C903" w14:textId="77777777" w:rsidR="004452AB" w:rsidRDefault="004452AB" w:rsidP="00386E9F">
      <w:pPr>
        <w:spacing w:after="0" w:line="240" w:lineRule="auto"/>
      </w:pPr>
      <w:r>
        <w:separator/>
      </w:r>
    </w:p>
  </w:footnote>
  <w:footnote w:type="continuationSeparator" w:id="0">
    <w:p w14:paraId="736C2100" w14:textId="77777777" w:rsidR="004452AB" w:rsidRDefault="004452AB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BA6CA" w14:textId="77777777" w:rsidR="0090250B" w:rsidRPr="003837AF" w:rsidRDefault="0090250B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731C5" w14:textId="77777777" w:rsidR="006654B1" w:rsidRPr="00D376AA" w:rsidRDefault="006654B1" w:rsidP="006654B1">
    <w:pPr>
      <w:pStyle w:val="Header"/>
      <w:rPr>
        <w:lang w:val="de-DE"/>
      </w:rPr>
    </w:pPr>
    <w:r>
      <w:rPr>
        <w:rFonts w:cs="Calibri"/>
        <w:noProof/>
      </w:rPr>
      <w:t>___________________________</w:t>
    </w:r>
    <w:r w:rsidR="00907B57">
      <w:rPr>
        <w:rFonts w:cs="Calibri"/>
        <w:noProof/>
      </w:rPr>
      <w:t>_</w:t>
    </w:r>
    <w:r>
      <w:rPr>
        <w:rFonts w:cs="Calibri"/>
        <w:noProof/>
      </w:rPr>
      <w:t>___________</w:t>
    </w:r>
    <w:r w:rsidRPr="00DD492A">
      <w:rPr>
        <w:rFonts w:cs="Calibri"/>
        <w:noProof/>
      </w:rPr>
      <w:drawing>
        <wp:inline distT="0" distB="0" distL="0" distR="0" wp14:anchorId="2E49405D" wp14:editId="4B370401">
          <wp:extent cx="643255" cy="888940"/>
          <wp:effectExtent l="0" t="0" r="4445" b="698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709" cy="899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</w:rPr>
      <w:t>_______________________________________</w:t>
    </w:r>
  </w:p>
  <w:p w14:paraId="284D1E9F" w14:textId="77777777" w:rsidR="00907B57" w:rsidRPr="00897E16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de-DE"/>
      </w:rPr>
    </w:pPr>
    <w:r w:rsidRPr="00897E16">
      <w:rPr>
        <w:rFonts w:asciiTheme="minorHAnsi" w:hAnsiTheme="minorHAnsi" w:cstheme="minorHAnsi"/>
        <w:b/>
        <w:bCs/>
        <w:sz w:val="18"/>
        <w:szCs w:val="18"/>
        <w:lang w:val="de-DE"/>
      </w:rPr>
      <w:t>R E P U B L I K A   E   S H Q I P Ë R I S Ë</w:t>
    </w:r>
  </w:p>
  <w:p w14:paraId="319C7B40" w14:textId="77777777" w:rsidR="00907B57" w:rsidRPr="00FF3F36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  <w:lang w:val="de-DE"/>
      </w:rPr>
    </w:pPr>
    <w:r w:rsidRPr="00FF3F36">
      <w:rPr>
        <w:rFonts w:ascii="Times New Roman" w:hAnsi="Times New Roman"/>
        <w:b/>
        <w:sz w:val="24"/>
        <w:szCs w:val="24"/>
        <w:lang w:val="de-DE"/>
      </w:rPr>
      <w:t>BASHKIA HIMARË</w:t>
    </w:r>
  </w:p>
  <w:p w14:paraId="5B3116A6" w14:textId="77777777" w:rsidR="00907B57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0"/>
        <w:szCs w:val="20"/>
        <w:lang w:val="de-DE"/>
      </w:rPr>
    </w:pPr>
    <w:r w:rsidRPr="00FF3F36">
      <w:rPr>
        <w:rFonts w:ascii="Times New Roman" w:hAnsi="Times New Roman"/>
        <w:b/>
        <w:sz w:val="20"/>
        <w:szCs w:val="20"/>
        <w:lang w:val="de-DE"/>
      </w:rPr>
      <w:t>DREJTORIA E BURIMEVE NJERËZORE DHE SHËRBIMEVE MBËSHTETËSE</w:t>
    </w:r>
  </w:p>
  <w:p w14:paraId="053EB454" w14:textId="77777777" w:rsidR="00907B57" w:rsidRPr="00FF3F36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0"/>
        <w:szCs w:val="20"/>
        <w:lang w:val="de-DE"/>
      </w:rPr>
    </w:pPr>
  </w:p>
  <w:p w14:paraId="51989BB5" w14:textId="04D5C768" w:rsidR="0090250B" w:rsidRPr="00907B57" w:rsidRDefault="00907B57" w:rsidP="00907B57">
    <w:pPr>
      <w:jc w:val="center"/>
      <w:rPr>
        <w:rFonts w:ascii="Times New Roman" w:hAnsi="Times New Roman"/>
        <w:sz w:val="24"/>
        <w:szCs w:val="24"/>
        <w:lang w:val="de-DE"/>
      </w:rPr>
    </w:pPr>
    <w:r w:rsidRPr="00B3336B">
      <w:rPr>
        <w:rFonts w:ascii="Times New Roman" w:hAnsi="Times New Roman"/>
        <w:sz w:val="24"/>
        <w:szCs w:val="24"/>
        <w:lang w:val="de-DE"/>
      </w:rPr>
      <w:t xml:space="preserve">Nr.______prot.                                                                                        </w:t>
    </w:r>
    <w:r>
      <w:rPr>
        <w:rFonts w:ascii="Times New Roman" w:hAnsi="Times New Roman"/>
        <w:sz w:val="24"/>
        <w:szCs w:val="24"/>
        <w:lang w:val="de-DE"/>
      </w:rPr>
      <w:t xml:space="preserve">  </w:t>
    </w:r>
    <w:r w:rsidRPr="00B3336B">
      <w:rPr>
        <w:rFonts w:ascii="Times New Roman" w:hAnsi="Times New Roman"/>
        <w:sz w:val="24"/>
        <w:szCs w:val="24"/>
        <w:lang w:val="de-DE"/>
      </w:rPr>
      <w:t>Himarë, më____.____.202</w:t>
    </w:r>
    <w:r w:rsidR="00897E16">
      <w:rPr>
        <w:rFonts w:ascii="Times New Roman" w:hAnsi="Times New Roman"/>
        <w:sz w:val="24"/>
        <w:szCs w:val="24"/>
        <w:lang w:val="de-DE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83AE6"/>
    <w:multiLevelType w:val="hybridMultilevel"/>
    <w:tmpl w:val="772649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11748D"/>
    <w:multiLevelType w:val="hybridMultilevel"/>
    <w:tmpl w:val="0A7CB286"/>
    <w:lvl w:ilvl="0" w:tplc="A90E2F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EA62D62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F60E69"/>
    <w:multiLevelType w:val="hybridMultilevel"/>
    <w:tmpl w:val="00261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A764F9"/>
    <w:multiLevelType w:val="hybridMultilevel"/>
    <w:tmpl w:val="6630CF90"/>
    <w:lvl w:ilvl="0" w:tplc="3E5E1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3C466B"/>
    <w:multiLevelType w:val="hybridMultilevel"/>
    <w:tmpl w:val="F7065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7E97EA7"/>
    <w:multiLevelType w:val="hybridMultilevel"/>
    <w:tmpl w:val="375C51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B2B083F"/>
    <w:multiLevelType w:val="hybridMultilevel"/>
    <w:tmpl w:val="1AE42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07B0EF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C75F00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991D9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ED096A"/>
    <w:multiLevelType w:val="hybridMultilevel"/>
    <w:tmpl w:val="CA6295E4"/>
    <w:lvl w:ilvl="0" w:tplc="B68EEF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27593"/>
    <w:multiLevelType w:val="hybridMultilevel"/>
    <w:tmpl w:val="B4106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9"/>
  </w:num>
  <w:num w:numId="4">
    <w:abstractNumId w:val="3"/>
  </w:num>
  <w:num w:numId="5">
    <w:abstractNumId w:val="13"/>
  </w:num>
  <w:num w:numId="6">
    <w:abstractNumId w:val="19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1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4"/>
  </w:num>
  <w:num w:numId="27">
    <w:abstractNumId w:val="0"/>
  </w:num>
  <w:num w:numId="28">
    <w:abstractNumId w:val="15"/>
  </w:num>
  <w:num w:numId="29">
    <w:abstractNumId w:val="12"/>
  </w:num>
  <w:num w:numId="30">
    <w:abstractNumId w:val="4"/>
  </w:num>
  <w:num w:numId="31">
    <w:abstractNumId w:val="20"/>
  </w:num>
  <w:num w:numId="32">
    <w:abstractNumId w:val="23"/>
  </w:num>
  <w:num w:numId="33">
    <w:abstractNumId w:val="2"/>
  </w:num>
  <w:num w:numId="34">
    <w:abstractNumId w:val="8"/>
  </w:num>
  <w:num w:numId="35">
    <w:abstractNumId w:val="6"/>
  </w:num>
  <w:num w:numId="36">
    <w:abstractNumId w:val="21"/>
  </w:num>
  <w:num w:numId="37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6D"/>
    <w:rsid w:val="000026FC"/>
    <w:rsid w:val="0002467E"/>
    <w:rsid w:val="0002494B"/>
    <w:rsid w:val="00033B81"/>
    <w:rsid w:val="00046284"/>
    <w:rsid w:val="000464D9"/>
    <w:rsid w:val="00050C2D"/>
    <w:rsid w:val="00055A9A"/>
    <w:rsid w:val="000654E6"/>
    <w:rsid w:val="00065CE7"/>
    <w:rsid w:val="00072DE3"/>
    <w:rsid w:val="00081190"/>
    <w:rsid w:val="00083B5A"/>
    <w:rsid w:val="00087974"/>
    <w:rsid w:val="000A0A5C"/>
    <w:rsid w:val="000B210C"/>
    <w:rsid w:val="000C14A4"/>
    <w:rsid w:val="000D14F3"/>
    <w:rsid w:val="000D1727"/>
    <w:rsid w:val="000D18A5"/>
    <w:rsid w:val="000D3392"/>
    <w:rsid w:val="000E3367"/>
    <w:rsid w:val="000F111E"/>
    <w:rsid w:val="000F30FE"/>
    <w:rsid w:val="00103CDC"/>
    <w:rsid w:val="00112EBE"/>
    <w:rsid w:val="00116537"/>
    <w:rsid w:val="00121F5B"/>
    <w:rsid w:val="001249D6"/>
    <w:rsid w:val="001317C2"/>
    <w:rsid w:val="001335BE"/>
    <w:rsid w:val="00140D8B"/>
    <w:rsid w:val="001470A4"/>
    <w:rsid w:val="00147B65"/>
    <w:rsid w:val="00157269"/>
    <w:rsid w:val="0016483B"/>
    <w:rsid w:val="0017161C"/>
    <w:rsid w:val="001756BF"/>
    <w:rsid w:val="0017737D"/>
    <w:rsid w:val="00177380"/>
    <w:rsid w:val="00191685"/>
    <w:rsid w:val="001969E1"/>
    <w:rsid w:val="00197E5B"/>
    <w:rsid w:val="001A1DA8"/>
    <w:rsid w:val="001A2ED3"/>
    <w:rsid w:val="001B3BAF"/>
    <w:rsid w:val="001C4E76"/>
    <w:rsid w:val="001C753E"/>
    <w:rsid w:val="001D05FF"/>
    <w:rsid w:val="001D154D"/>
    <w:rsid w:val="001E0567"/>
    <w:rsid w:val="001E3847"/>
    <w:rsid w:val="001E5910"/>
    <w:rsid w:val="001E6ED7"/>
    <w:rsid w:val="001F4C5D"/>
    <w:rsid w:val="001F61C0"/>
    <w:rsid w:val="00212FE6"/>
    <w:rsid w:val="00214B5C"/>
    <w:rsid w:val="00233498"/>
    <w:rsid w:val="00240CB6"/>
    <w:rsid w:val="00241223"/>
    <w:rsid w:val="002422AD"/>
    <w:rsid w:val="002427F8"/>
    <w:rsid w:val="00242CB6"/>
    <w:rsid w:val="0024362E"/>
    <w:rsid w:val="00247AD0"/>
    <w:rsid w:val="00255012"/>
    <w:rsid w:val="00264069"/>
    <w:rsid w:val="00264EC1"/>
    <w:rsid w:val="00265FC0"/>
    <w:rsid w:val="00273BED"/>
    <w:rsid w:val="00274515"/>
    <w:rsid w:val="00283264"/>
    <w:rsid w:val="002976DE"/>
    <w:rsid w:val="002A2371"/>
    <w:rsid w:val="002A51A1"/>
    <w:rsid w:val="002B353D"/>
    <w:rsid w:val="002B35F1"/>
    <w:rsid w:val="002B3ABC"/>
    <w:rsid w:val="002B5C39"/>
    <w:rsid w:val="002B5E1E"/>
    <w:rsid w:val="002B6EA1"/>
    <w:rsid w:val="002D18A6"/>
    <w:rsid w:val="002E3693"/>
    <w:rsid w:val="002F32F6"/>
    <w:rsid w:val="002F3B1E"/>
    <w:rsid w:val="002F74E3"/>
    <w:rsid w:val="0030073D"/>
    <w:rsid w:val="00300E6D"/>
    <w:rsid w:val="00303F08"/>
    <w:rsid w:val="00304875"/>
    <w:rsid w:val="00305F19"/>
    <w:rsid w:val="0031384C"/>
    <w:rsid w:val="00314A6F"/>
    <w:rsid w:val="0032261F"/>
    <w:rsid w:val="00322B64"/>
    <w:rsid w:val="00325336"/>
    <w:rsid w:val="003277A8"/>
    <w:rsid w:val="0034081F"/>
    <w:rsid w:val="0034285E"/>
    <w:rsid w:val="00343802"/>
    <w:rsid w:val="00354B6B"/>
    <w:rsid w:val="0035575C"/>
    <w:rsid w:val="00360A50"/>
    <w:rsid w:val="00366D0E"/>
    <w:rsid w:val="00367068"/>
    <w:rsid w:val="003739FA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4E76"/>
    <w:rsid w:val="003F52E0"/>
    <w:rsid w:val="00410620"/>
    <w:rsid w:val="00421B2C"/>
    <w:rsid w:val="00430364"/>
    <w:rsid w:val="00432EDC"/>
    <w:rsid w:val="00440314"/>
    <w:rsid w:val="004452AB"/>
    <w:rsid w:val="00447119"/>
    <w:rsid w:val="00451808"/>
    <w:rsid w:val="00452D02"/>
    <w:rsid w:val="004558B4"/>
    <w:rsid w:val="00461090"/>
    <w:rsid w:val="0046248B"/>
    <w:rsid w:val="00471D01"/>
    <w:rsid w:val="00472946"/>
    <w:rsid w:val="00474066"/>
    <w:rsid w:val="00486BC3"/>
    <w:rsid w:val="004918B8"/>
    <w:rsid w:val="004A76C3"/>
    <w:rsid w:val="004C6BA7"/>
    <w:rsid w:val="004D22FD"/>
    <w:rsid w:val="004D345A"/>
    <w:rsid w:val="004D6859"/>
    <w:rsid w:val="004E03EA"/>
    <w:rsid w:val="004F142A"/>
    <w:rsid w:val="004F4651"/>
    <w:rsid w:val="004F48A0"/>
    <w:rsid w:val="004F5B2B"/>
    <w:rsid w:val="004F6A49"/>
    <w:rsid w:val="00504777"/>
    <w:rsid w:val="00506ADF"/>
    <w:rsid w:val="00510AAF"/>
    <w:rsid w:val="00513D9E"/>
    <w:rsid w:val="00522930"/>
    <w:rsid w:val="00543B3A"/>
    <w:rsid w:val="00556907"/>
    <w:rsid w:val="00591328"/>
    <w:rsid w:val="00593335"/>
    <w:rsid w:val="0059377F"/>
    <w:rsid w:val="005A5B1D"/>
    <w:rsid w:val="005A61C1"/>
    <w:rsid w:val="005A7A83"/>
    <w:rsid w:val="005B1424"/>
    <w:rsid w:val="005C1407"/>
    <w:rsid w:val="005C2A38"/>
    <w:rsid w:val="005C772F"/>
    <w:rsid w:val="005D7815"/>
    <w:rsid w:val="005E0312"/>
    <w:rsid w:val="005E66B1"/>
    <w:rsid w:val="005F5855"/>
    <w:rsid w:val="006056BD"/>
    <w:rsid w:val="00614274"/>
    <w:rsid w:val="006146BE"/>
    <w:rsid w:val="00620223"/>
    <w:rsid w:val="0062048A"/>
    <w:rsid w:val="00623A85"/>
    <w:rsid w:val="00630968"/>
    <w:rsid w:val="0063241A"/>
    <w:rsid w:val="006376FA"/>
    <w:rsid w:val="006400DE"/>
    <w:rsid w:val="00643AEA"/>
    <w:rsid w:val="00647C05"/>
    <w:rsid w:val="00655000"/>
    <w:rsid w:val="00656427"/>
    <w:rsid w:val="006654B1"/>
    <w:rsid w:val="00674B01"/>
    <w:rsid w:val="0068057D"/>
    <w:rsid w:val="00680F12"/>
    <w:rsid w:val="006872FB"/>
    <w:rsid w:val="006937C4"/>
    <w:rsid w:val="006B301D"/>
    <w:rsid w:val="006B6673"/>
    <w:rsid w:val="006B76A9"/>
    <w:rsid w:val="006D275B"/>
    <w:rsid w:val="006D3C4E"/>
    <w:rsid w:val="006E0BF6"/>
    <w:rsid w:val="006E14CD"/>
    <w:rsid w:val="006E1743"/>
    <w:rsid w:val="006E1F08"/>
    <w:rsid w:val="006E7570"/>
    <w:rsid w:val="00704181"/>
    <w:rsid w:val="0070686A"/>
    <w:rsid w:val="00713A5D"/>
    <w:rsid w:val="007147FD"/>
    <w:rsid w:val="00720F02"/>
    <w:rsid w:val="00721805"/>
    <w:rsid w:val="00727DC3"/>
    <w:rsid w:val="007421D8"/>
    <w:rsid w:val="00745A96"/>
    <w:rsid w:val="00753554"/>
    <w:rsid w:val="00755175"/>
    <w:rsid w:val="00757067"/>
    <w:rsid w:val="00757868"/>
    <w:rsid w:val="007624E5"/>
    <w:rsid w:val="007774CB"/>
    <w:rsid w:val="00777A10"/>
    <w:rsid w:val="00777B2D"/>
    <w:rsid w:val="00781D7C"/>
    <w:rsid w:val="007836BF"/>
    <w:rsid w:val="007854B3"/>
    <w:rsid w:val="00785A2B"/>
    <w:rsid w:val="00786A6B"/>
    <w:rsid w:val="00787EB8"/>
    <w:rsid w:val="007969FD"/>
    <w:rsid w:val="00796B90"/>
    <w:rsid w:val="007A44E7"/>
    <w:rsid w:val="007B0241"/>
    <w:rsid w:val="007B59E4"/>
    <w:rsid w:val="007C0D27"/>
    <w:rsid w:val="007C1575"/>
    <w:rsid w:val="007D5597"/>
    <w:rsid w:val="007F743F"/>
    <w:rsid w:val="00801F26"/>
    <w:rsid w:val="00805A8E"/>
    <w:rsid w:val="00812BFD"/>
    <w:rsid w:val="00815334"/>
    <w:rsid w:val="0081564A"/>
    <w:rsid w:val="00824069"/>
    <w:rsid w:val="00826E71"/>
    <w:rsid w:val="008352B4"/>
    <w:rsid w:val="0084157B"/>
    <w:rsid w:val="0084378B"/>
    <w:rsid w:val="00845E59"/>
    <w:rsid w:val="00852F96"/>
    <w:rsid w:val="008804E7"/>
    <w:rsid w:val="008836CE"/>
    <w:rsid w:val="008849EF"/>
    <w:rsid w:val="00884BD0"/>
    <w:rsid w:val="008903BD"/>
    <w:rsid w:val="008924D5"/>
    <w:rsid w:val="00894C8A"/>
    <w:rsid w:val="00895146"/>
    <w:rsid w:val="00897E16"/>
    <w:rsid w:val="008A366D"/>
    <w:rsid w:val="008B2ED7"/>
    <w:rsid w:val="008C11BB"/>
    <w:rsid w:val="008C6F26"/>
    <w:rsid w:val="008D097E"/>
    <w:rsid w:val="008E71B2"/>
    <w:rsid w:val="008F1AC2"/>
    <w:rsid w:val="0090250B"/>
    <w:rsid w:val="00907B57"/>
    <w:rsid w:val="009102F8"/>
    <w:rsid w:val="00910F83"/>
    <w:rsid w:val="00912CF8"/>
    <w:rsid w:val="0092030E"/>
    <w:rsid w:val="009217BE"/>
    <w:rsid w:val="00922C6D"/>
    <w:rsid w:val="009327EE"/>
    <w:rsid w:val="00933825"/>
    <w:rsid w:val="00933F4C"/>
    <w:rsid w:val="00935DDD"/>
    <w:rsid w:val="0093612F"/>
    <w:rsid w:val="00936335"/>
    <w:rsid w:val="00937C58"/>
    <w:rsid w:val="00940651"/>
    <w:rsid w:val="0094166D"/>
    <w:rsid w:val="00947A5C"/>
    <w:rsid w:val="00953111"/>
    <w:rsid w:val="00961381"/>
    <w:rsid w:val="00963898"/>
    <w:rsid w:val="0097361D"/>
    <w:rsid w:val="00975C5C"/>
    <w:rsid w:val="0098167F"/>
    <w:rsid w:val="00990CE5"/>
    <w:rsid w:val="009A139B"/>
    <w:rsid w:val="009A1841"/>
    <w:rsid w:val="009A4A41"/>
    <w:rsid w:val="009A4DEB"/>
    <w:rsid w:val="009A63DD"/>
    <w:rsid w:val="009B04DC"/>
    <w:rsid w:val="009B38BC"/>
    <w:rsid w:val="009B5960"/>
    <w:rsid w:val="009B5A05"/>
    <w:rsid w:val="009C089A"/>
    <w:rsid w:val="009C1311"/>
    <w:rsid w:val="009C3303"/>
    <w:rsid w:val="009C5ED4"/>
    <w:rsid w:val="009D0BCA"/>
    <w:rsid w:val="009D20E4"/>
    <w:rsid w:val="009E0CBB"/>
    <w:rsid w:val="009E6DAA"/>
    <w:rsid w:val="009F0056"/>
    <w:rsid w:val="009F1125"/>
    <w:rsid w:val="009F2354"/>
    <w:rsid w:val="009F42D2"/>
    <w:rsid w:val="00A024B2"/>
    <w:rsid w:val="00A03A5E"/>
    <w:rsid w:val="00A06D2E"/>
    <w:rsid w:val="00A10FAC"/>
    <w:rsid w:val="00A3546E"/>
    <w:rsid w:val="00A405D4"/>
    <w:rsid w:val="00A4192A"/>
    <w:rsid w:val="00A42E92"/>
    <w:rsid w:val="00A439D4"/>
    <w:rsid w:val="00A44140"/>
    <w:rsid w:val="00A62872"/>
    <w:rsid w:val="00A63797"/>
    <w:rsid w:val="00A65542"/>
    <w:rsid w:val="00A6709D"/>
    <w:rsid w:val="00A72C84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0551"/>
    <w:rsid w:val="00AE312F"/>
    <w:rsid w:val="00AE3347"/>
    <w:rsid w:val="00AE5FC4"/>
    <w:rsid w:val="00AF0E8E"/>
    <w:rsid w:val="00AF3118"/>
    <w:rsid w:val="00B1546E"/>
    <w:rsid w:val="00B15F8B"/>
    <w:rsid w:val="00B17871"/>
    <w:rsid w:val="00B214F4"/>
    <w:rsid w:val="00B217C5"/>
    <w:rsid w:val="00B25648"/>
    <w:rsid w:val="00B3370F"/>
    <w:rsid w:val="00B340D9"/>
    <w:rsid w:val="00B43328"/>
    <w:rsid w:val="00B44286"/>
    <w:rsid w:val="00B44812"/>
    <w:rsid w:val="00B5465F"/>
    <w:rsid w:val="00B633D2"/>
    <w:rsid w:val="00B64ABE"/>
    <w:rsid w:val="00B65E2B"/>
    <w:rsid w:val="00B708F3"/>
    <w:rsid w:val="00B75E0A"/>
    <w:rsid w:val="00B77B6F"/>
    <w:rsid w:val="00B86500"/>
    <w:rsid w:val="00BA03F3"/>
    <w:rsid w:val="00BA07BC"/>
    <w:rsid w:val="00BA41CD"/>
    <w:rsid w:val="00BB4E6A"/>
    <w:rsid w:val="00BC33B6"/>
    <w:rsid w:val="00BE49FF"/>
    <w:rsid w:val="00BF5D8A"/>
    <w:rsid w:val="00C043B6"/>
    <w:rsid w:val="00C10C3D"/>
    <w:rsid w:val="00C2746E"/>
    <w:rsid w:val="00C33B56"/>
    <w:rsid w:val="00C34416"/>
    <w:rsid w:val="00C41E38"/>
    <w:rsid w:val="00C436EE"/>
    <w:rsid w:val="00C549FA"/>
    <w:rsid w:val="00C609F5"/>
    <w:rsid w:val="00C616B0"/>
    <w:rsid w:val="00C61A40"/>
    <w:rsid w:val="00C639B1"/>
    <w:rsid w:val="00C63E96"/>
    <w:rsid w:val="00C67DC1"/>
    <w:rsid w:val="00C7076B"/>
    <w:rsid w:val="00C73EFA"/>
    <w:rsid w:val="00C8473D"/>
    <w:rsid w:val="00C8768C"/>
    <w:rsid w:val="00CA1AC0"/>
    <w:rsid w:val="00CA3A94"/>
    <w:rsid w:val="00CA3BB6"/>
    <w:rsid w:val="00CA76D1"/>
    <w:rsid w:val="00CB48EB"/>
    <w:rsid w:val="00CC1618"/>
    <w:rsid w:val="00CD008E"/>
    <w:rsid w:val="00CF0946"/>
    <w:rsid w:val="00D009AC"/>
    <w:rsid w:val="00D206F3"/>
    <w:rsid w:val="00D246BC"/>
    <w:rsid w:val="00D24DD1"/>
    <w:rsid w:val="00D34B34"/>
    <w:rsid w:val="00D40867"/>
    <w:rsid w:val="00D42E07"/>
    <w:rsid w:val="00D443FA"/>
    <w:rsid w:val="00D53E64"/>
    <w:rsid w:val="00D578E3"/>
    <w:rsid w:val="00D63EBE"/>
    <w:rsid w:val="00D669E4"/>
    <w:rsid w:val="00D74481"/>
    <w:rsid w:val="00D76D72"/>
    <w:rsid w:val="00D8300D"/>
    <w:rsid w:val="00D83F75"/>
    <w:rsid w:val="00D84E76"/>
    <w:rsid w:val="00D9009E"/>
    <w:rsid w:val="00DA627C"/>
    <w:rsid w:val="00DB2BBF"/>
    <w:rsid w:val="00DB4D14"/>
    <w:rsid w:val="00DB7789"/>
    <w:rsid w:val="00DB7C8E"/>
    <w:rsid w:val="00DC6A7D"/>
    <w:rsid w:val="00DC7CD6"/>
    <w:rsid w:val="00DD0BF1"/>
    <w:rsid w:val="00DD44AC"/>
    <w:rsid w:val="00DE1B8E"/>
    <w:rsid w:val="00E00CF9"/>
    <w:rsid w:val="00E038EC"/>
    <w:rsid w:val="00E07214"/>
    <w:rsid w:val="00E1133C"/>
    <w:rsid w:val="00E12463"/>
    <w:rsid w:val="00E13483"/>
    <w:rsid w:val="00E15374"/>
    <w:rsid w:val="00E158F4"/>
    <w:rsid w:val="00E24A82"/>
    <w:rsid w:val="00E276AF"/>
    <w:rsid w:val="00E27A79"/>
    <w:rsid w:val="00E3553E"/>
    <w:rsid w:val="00E4048C"/>
    <w:rsid w:val="00E73D61"/>
    <w:rsid w:val="00E86089"/>
    <w:rsid w:val="00E96B06"/>
    <w:rsid w:val="00EB5377"/>
    <w:rsid w:val="00EC5713"/>
    <w:rsid w:val="00EC7EC2"/>
    <w:rsid w:val="00ED1F73"/>
    <w:rsid w:val="00ED3847"/>
    <w:rsid w:val="00EE20B2"/>
    <w:rsid w:val="00EE2B17"/>
    <w:rsid w:val="00EE5850"/>
    <w:rsid w:val="00EF02F4"/>
    <w:rsid w:val="00EF196C"/>
    <w:rsid w:val="00EF29D9"/>
    <w:rsid w:val="00F320CD"/>
    <w:rsid w:val="00F43E71"/>
    <w:rsid w:val="00F53657"/>
    <w:rsid w:val="00F55606"/>
    <w:rsid w:val="00F56A2F"/>
    <w:rsid w:val="00F62B2A"/>
    <w:rsid w:val="00F637F9"/>
    <w:rsid w:val="00F80440"/>
    <w:rsid w:val="00F830FA"/>
    <w:rsid w:val="00F83AB6"/>
    <w:rsid w:val="00F86770"/>
    <w:rsid w:val="00F97A80"/>
    <w:rsid w:val="00FA510D"/>
    <w:rsid w:val="00FA5709"/>
    <w:rsid w:val="00FA7201"/>
    <w:rsid w:val="00FA7703"/>
    <w:rsid w:val="00FC6A1F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5E53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ListParagraphChar">
    <w:name w:val="List Paragraph Char"/>
    <w:link w:val="ListParagraph"/>
    <w:uiPriority w:val="99"/>
    <w:locked/>
    <w:rsid w:val="00EE2B1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2014-03-21-12-52-44/udhezime/426-udhezim-nr-2-date-27-03-20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e/219-udhezime-dokumente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dap.gov.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vende-vakante/udhezime-dokumente/219-udhezime-dokumente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mara.gov.a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mara.gov.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7</Pages>
  <Words>2158</Words>
  <Characters>12302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2022-02-22T14:35:00Z</dcterms:created>
  <dcterms:modified xsi:type="dcterms:W3CDTF">2022-02-24T07:59:00Z</dcterms:modified>
</cp:coreProperties>
</file>